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733D05" w14:textId="77777777" w:rsidR="00FD29D6" w:rsidRPr="00FD29D6" w:rsidRDefault="00FD29D6">
      <w:pPr>
        <w:rPr>
          <w:vanish/>
          <w:specVanish/>
        </w:rPr>
      </w:pPr>
    </w:p>
    <w:tbl>
      <w:tblPr>
        <w:tblStyle w:val="TableGrid"/>
        <w:tblW w:w="0" w:type="auto"/>
        <w:tblBorders>
          <w:top w:val="single" w:sz="12" w:space="0" w:color="C00000"/>
          <w:left w:val="single" w:sz="12" w:space="0" w:color="C00000"/>
          <w:bottom w:val="single" w:sz="12" w:space="0" w:color="C00000"/>
          <w:right w:val="single" w:sz="12" w:space="0" w:color="C00000"/>
          <w:insideH w:val="single" w:sz="12" w:space="0" w:color="C00000"/>
          <w:insideV w:val="single" w:sz="12" w:space="0" w:color="C00000"/>
        </w:tblBorders>
        <w:tblLook w:val="04A0" w:firstRow="1" w:lastRow="0" w:firstColumn="1" w:lastColumn="0" w:noHBand="0" w:noVBand="1"/>
      </w:tblPr>
      <w:tblGrid>
        <w:gridCol w:w="3838"/>
        <w:gridCol w:w="3838"/>
        <w:gridCol w:w="3838"/>
        <w:gridCol w:w="3838"/>
      </w:tblGrid>
      <w:tr w:rsidR="00FD29D6" w14:paraId="562422AE" w14:textId="77777777" w:rsidTr="00BE1769">
        <w:tc>
          <w:tcPr>
            <w:tcW w:w="15388" w:type="dxa"/>
            <w:gridSpan w:val="4"/>
            <w:tcBorders>
              <w:top w:val="single" w:sz="18" w:space="0" w:color="C00000"/>
              <w:left w:val="single" w:sz="18" w:space="0" w:color="C00000"/>
              <w:right w:val="single" w:sz="18" w:space="0" w:color="C00000"/>
            </w:tcBorders>
            <w:vAlign w:val="center"/>
          </w:tcPr>
          <w:p w14:paraId="38F8B505" w14:textId="77777777" w:rsidR="00FD29D6" w:rsidRPr="00FD29D6" w:rsidRDefault="00F006CA" w:rsidP="00FD29D6">
            <w:pPr>
              <w:jc w:val="center"/>
              <w:rPr>
                <w:rFonts w:ascii="Arial" w:hAnsi="Arial" w:cs="Arial"/>
                <w:b/>
                <w:sz w:val="36"/>
              </w:rPr>
            </w:pPr>
            <w:r w:rsidRPr="00F006CA">
              <w:rPr>
                <w:noProof/>
                <w:lang w:eastAsia="en-GB"/>
              </w:rPr>
              <w:drawing>
                <wp:anchor distT="0" distB="0" distL="114300" distR="114300" simplePos="0" relativeHeight="251673600" behindDoc="1" locked="0" layoutInCell="1" allowOverlap="1" wp14:anchorId="560DBCE3" wp14:editId="6814286E">
                  <wp:simplePos x="0" y="0"/>
                  <wp:positionH relativeFrom="column">
                    <wp:posOffset>-427990</wp:posOffset>
                  </wp:positionH>
                  <wp:positionV relativeFrom="paragraph">
                    <wp:posOffset>10795</wp:posOffset>
                  </wp:positionV>
                  <wp:extent cx="542925" cy="379095"/>
                  <wp:effectExtent l="0" t="0" r="9525" b="1905"/>
                  <wp:wrapTight wrapText="bothSides">
                    <wp:wrapPolygon edited="0">
                      <wp:start x="0" y="0"/>
                      <wp:lineTo x="0" y="20623"/>
                      <wp:lineTo x="21221" y="20623"/>
                      <wp:lineTo x="21221" y="0"/>
                      <wp:lineTo x="0" y="0"/>
                    </wp:wrapPolygon>
                  </wp:wrapTight>
                  <wp:docPr id="16" name="Picture 16" descr="\\lyng-dc1\StaffShared\Learning Bugs Animals ALL subjects\characters bugs animals\Cyril the Snail - History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lyng-dc1\StaffShared\Learning Bugs Animals ALL subjects\characters bugs animals\Cyril the Snail - History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37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29D6" w:rsidRPr="00FD29D6">
              <w:rPr>
                <w:rFonts w:ascii="Times New Roman" w:hAnsi="Times New Roman"/>
                <w:b/>
                <w:noProof/>
                <w:sz w:val="36"/>
                <w:szCs w:val="24"/>
                <w:lang w:eastAsia="en-GB"/>
              </w:rPr>
              <w:drawing>
                <wp:anchor distT="36576" distB="36576" distL="36576" distR="36576" simplePos="0" relativeHeight="251659264" behindDoc="1" locked="0" layoutInCell="1" allowOverlap="1" wp14:anchorId="685FE73D" wp14:editId="423702DA">
                  <wp:simplePos x="0" y="0"/>
                  <wp:positionH relativeFrom="column">
                    <wp:posOffset>9117965</wp:posOffset>
                  </wp:positionH>
                  <wp:positionV relativeFrom="paragraph">
                    <wp:posOffset>-4445</wp:posOffset>
                  </wp:positionV>
                  <wp:extent cx="523875" cy="395605"/>
                  <wp:effectExtent l="0" t="0" r="9525" b="4445"/>
                  <wp:wrapTight wrapText="bothSides">
                    <wp:wrapPolygon edited="0">
                      <wp:start x="0" y="0"/>
                      <wp:lineTo x="0" y="20803"/>
                      <wp:lineTo x="21207" y="20803"/>
                      <wp:lineTo x="21207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29D6" w:rsidRPr="00FD29D6">
              <w:rPr>
                <w:rFonts w:ascii="Arial" w:hAnsi="Arial" w:cs="Arial"/>
                <w:b/>
                <w:sz w:val="36"/>
              </w:rPr>
              <w:t xml:space="preserve">Lyng Primary School Knowledge Organiser  </w:t>
            </w:r>
          </w:p>
          <w:p w14:paraId="3845503E" w14:textId="77777777" w:rsidR="00FD29D6" w:rsidRPr="00FD29D6" w:rsidRDefault="00FD29D6" w:rsidP="00FD29D6">
            <w:pPr>
              <w:rPr>
                <w:rFonts w:ascii="Arial" w:hAnsi="Arial" w:cs="Arial"/>
                <w:sz w:val="20"/>
              </w:rPr>
            </w:pPr>
          </w:p>
        </w:tc>
      </w:tr>
      <w:tr w:rsidR="00F006CA" w14:paraId="28AF52A0" w14:textId="77777777" w:rsidTr="00BE1769">
        <w:tc>
          <w:tcPr>
            <w:tcW w:w="3847" w:type="dxa"/>
            <w:tcBorders>
              <w:top w:val="single" w:sz="8" w:space="0" w:color="C00000"/>
              <w:left w:val="single" w:sz="18" w:space="0" w:color="C00000"/>
              <w:bottom w:val="single" w:sz="18" w:space="0" w:color="C00000"/>
              <w:right w:val="single" w:sz="8" w:space="0" w:color="C00000"/>
            </w:tcBorders>
            <w:shd w:val="clear" w:color="auto" w:fill="FF5050"/>
            <w:vAlign w:val="center"/>
          </w:tcPr>
          <w:p w14:paraId="435343FA" w14:textId="38D72A8A" w:rsidR="00FD29D6" w:rsidRPr="00FD29D6" w:rsidRDefault="00FD29D6" w:rsidP="00FD29D6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3F547B">
              <w:rPr>
                <w:rFonts w:ascii="Arial" w:hAnsi="Arial" w:cs="Arial"/>
                <w:b/>
                <w:color w:val="FFFFFF" w:themeColor="background1"/>
                <w:sz w:val="20"/>
              </w:rPr>
              <w:t>History Topic:</w:t>
            </w:r>
          </w:p>
        </w:tc>
        <w:tc>
          <w:tcPr>
            <w:tcW w:w="3847" w:type="dxa"/>
            <w:tcBorders>
              <w:top w:val="single" w:sz="8" w:space="0" w:color="C00000"/>
              <w:left w:val="single" w:sz="8" w:space="0" w:color="C00000"/>
              <w:bottom w:val="single" w:sz="1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14:paraId="6C63B4B2" w14:textId="6E37CC7C" w:rsidR="00C00490" w:rsidRPr="003F547B" w:rsidRDefault="00C00490" w:rsidP="00C00490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Anglo Saxons</w:t>
            </w:r>
            <w:r>
              <w:rPr>
                <w:rFonts w:ascii="Arial" w:hAnsi="Arial" w:cs="Arial"/>
                <w:b/>
                <w:sz w:val="20"/>
              </w:rPr>
              <w:br/>
              <w:t>How did the Anglo-Saxons live?</w:t>
            </w:r>
          </w:p>
          <w:p w14:paraId="5ACDEE8A" w14:textId="11D76E1B" w:rsidR="00FD29D6" w:rsidRPr="003F547B" w:rsidRDefault="00FD29D6" w:rsidP="007B188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847" w:type="dxa"/>
            <w:tcBorders>
              <w:top w:val="single" w:sz="8" w:space="0" w:color="C00000"/>
              <w:left w:val="single" w:sz="8" w:space="0" w:color="C00000"/>
              <w:bottom w:val="single" w:sz="18" w:space="0" w:color="C00000"/>
            </w:tcBorders>
            <w:vAlign w:val="center"/>
          </w:tcPr>
          <w:p w14:paraId="1E3DE52E" w14:textId="77777777" w:rsidR="00E512BE" w:rsidRDefault="00C00490" w:rsidP="00FD29D6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Year 4</w:t>
            </w:r>
          </w:p>
          <w:p w14:paraId="591790E0" w14:textId="7C0AFF61" w:rsidR="00C00490" w:rsidRPr="00E512BE" w:rsidRDefault="00C00490" w:rsidP="00FD29D6">
            <w:pPr>
              <w:jc w:val="center"/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sz w:val="20"/>
              </w:rPr>
              <w:t>Buildings, Battles and Beliefs</w:t>
            </w:r>
          </w:p>
        </w:tc>
        <w:tc>
          <w:tcPr>
            <w:tcW w:w="3847" w:type="dxa"/>
            <w:tcBorders>
              <w:top w:val="single" w:sz="8" w:space="0" w:color="C00000"/>
              <w:bottom w:val="single" w:sz="18" w:space="0" w:color="C00000"/>
              <w:right w:val="single" w:sz="18" w:space="0" w:color="C00000"/>
            </w:tcBorders>
            <w:vAlign w:val="center"/>
          </w:tcPr>
          <w:p w14:paraId="781DC22E" w14:textId="4EC417F0" w:rsidR="00FD29D6" w:rsidRPr="00FD29D6" w:rsidRDefault="00C00490" w:rsidP="00FD29D6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Autumn </w:t>
            </w:r>
          </w:p>
        </w:tc>
      </w:tr>
    </w:tbl>
    <w:p w14:paraId="69019DF6" w14:textId="380DBF4C" w:rsidR="0004068B" w:rsidRDefault="00E4637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097D7A" wp14:editId="1B759ABC">
                <wp:simplePos x="0" y="0"/>
                <wp:positionH relativeFrom="column">
                  <wp:posOffset>5781675</wp:posOffset>
                </wp:positionH>
                <wp:positionV relativeFrom="paragraph">
                  <wp:posOffset>6986</wp:posOffset>
                </wp:positionV>
                <wp:extent cx="4543425" cy="6191250"/>
                <wp:effectExtent l="0" t="0" r="9525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6191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8" w:space="0" w:color="C00000"/>
                                <w:left w:val="single" w:sz="8" w:space="0" w:color="C00000"/>
                                <w:bottom w:val="single" w:sz="8" w:space="0" w:color="C00000"/>
                                <w:right w:val="single" w:sz="8" w:space="0" w:color="C00000"/>
                                <w:insideH w:val="single" w:sz="8" w:space="0" w:color="C00000"/>
                                <w:insideV w:val="single" w:sz="8" w:space="0" w:color="C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440"/>
                              <w:gridCol w:w="4513"/>
                            </w:tblGrid>
                            <w:tr w:rsidR="002E4C61" w14:paraId="2A9E0FED" w14:textId="77777777" w:rsidTr="00E46377">
                              <w:tc>
                                <w:tcPr>
                                  <w:tcW w:w="1418" w:type="dxa"/>
                                  <w:tcBorders>
                                    <w:top w:val="single" w:sz="18" w:space="0" w:color="C00000"/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14:paraId="4E7D6686" w14:textId="77777777" w:rsidR="002E4C61" w:rsidRPr="00BB2AF9" w:rsidRDefault="002E4C61" w:rsidP="00FA286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BB2AF9">
                                    <w:rPr>
                                      <w:rFonts w:ascii="Arial" w:hAnsi="Arial" w:cs="Arial"/>
                                      <w:b/>
                                    </w:rPr>
                                    <w:t>Spelling</w:t>
                                  </w:r>
                                </w:p>
                              </w:tc>
                              <w:tc>
                                <w:tcPr>
                                  <w:tcW w:w="4513" w:type="dxa"/>
                                  <w:tcBorders>
                                    <w:top w:val="single" w:sz="18" w:space="0" w:color="C00000"/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14:paraId="3BD30CC7" w14:textId="6D986AD9" w:rsidR="002E4C61" w:rsidRPr="00BB2AF9" w:rsidRDefault="002E4C61" w:rsidP="00FA286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BB2AF9">
                                    <w:rPr>
                                      <w:rFonts w:ascii="Arial" w:hAnsi="Arial" w:cs="Arial"/>
                                      <w:b/>
                                    </w:rPr>
                                    <w:t>Definition</w:t>
                                  </w:r>
                                </w:p>
                              </w:tc>
                            </w:tr>
                            <w:tr w:rsidR="002E4C61" w14:paraId="77361ED4" w14:textId="77777777" w:rsidTr="00E46377">
                              <w:tc>
                                <w:tcPr>
                                  <w:tcW w:w="1418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14:paraId="0CD5C494" w14:textId="7DB3461C" w:rsidR="002E4C61" w:rsidRPr="007A5F6A" w:rsidRDefault="002E4C61" w:rsidP="002E4C61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B8658B">
                                    <w:t>Angles</w:t>
                                  </w:r>
                                </w:p>
                              </w:tc>
                              <w:tc>
                                <w:tcPr>
                                  <w:tcW w:w="4513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14:paraId="44A4895A" w14:textId="619589E5" w:rsidR="002E4C61" w:rsidRPr="007A5F6A" w:rsidRDefault="002E4C61" w:rsidP="002E4C61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B8658B">
                                    <w:t>people from Germany who invaded Britain around AD 410</w:t>
                                  </w:r>
                                </w:p>
                              </w:tc>
                            </w:tr>
                            <w:tr w:rsidR="002E4C61" w14:paraId="1ECD5604" w14:textId="77777777" w:rsidTr="00E46377">
                              <w:tc>
                                <w:tcPr>
                                  <w:tcW w:w="1418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14:paraId="7249A2C0" w14:textId="40D7FB6B" w:rsidR="002E4C61" w:rsidRPr="002E5F42" w:rsidRDefault="002E4C61" w:rsidP="002E4C61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B8658B">
                                    <w:t>Anglo-Saxon</w:t>
                                  </w:r>
                                </w:p>
                              </w:tc>
                              <w:tc>
                                <w:tcPr>
                                  <w:tcW w:w="4513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14:paraId="0DF583C8" w14:textId="38D520EC" w:rsidR="002E4C61" w:rsidRPr="00392597" w:rsidRDefault="002E4C61" w:rsidP="002E4C61">
                                  <w:pPr>
                                    <w:rPr>
                                      <w:rFonts w:ascii="Arial" w:hAnsi="Arial" w:cs="Arial"/>
                                      <w:shd w:val="clear" w:color="auto" w:fill="FFFFFF"/>
                                    </w:rPr>
                                  </w:pPr>
                                  <w:r w:rsidRPr="00B8658B">
                                    <w:t>the name given to the people who travelled from Germany and South Denmark and settled in Britain around AD 410</w:t>
                                  </w:r>
                                </w:p>
                              </w:tc>
                            </w:tr>
                            <w:tr w:rsidR="002E4C61" w14:paraId="78C70E5C" w14:textId="77777777" w:rsidTr="00E46377">
                              <w:tc>
                                <w:tcPr>
                                  <w:tcW w:w="1418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14:paraId="4669A06F" w14:textId="3F564DC1" w:rsidR="002E4C61" w:rsidRPr="002E5F42" w:rsidRDefault="00E46377" w:rsidP="002E4C61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t>A</w:t>
                                  </w:r>
                                  <w:r w:rsidR="002E4C61" w:rsidRPr="00B8658B">
                                    <w:t>rchaeologist</w:t>
                                  </w:r>
                                </w:p>
                              </w:tc>
                              <w:tc>
                                <w:tcPr>
                                  <w:tcW w:w="4513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14:paraId="5D3C9904" w14:textId="79D2CA93" w:rsidR="002E4C61" w:rsidRPr="002E5F42" w:rsidRDefault="002E4C61" w:rsidP="002E4C61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B8658B">
                                    <w:t>someone who studies the past by exploring old remains</w:t>
                                  </w:r>
                                </w:p>
                              </w:tc>
                            </w:tr>
                            <w:tr w:rsidR="002E4C61" w14:paraId="79C5993D" w14:textId="77777777" w:rsidTr="00E46377">
                              <w:tc>
                                <w:tcPr>
                                  <w:tcW w:w="1418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14:paraId="7157320F" w14:textId="3BB2DBCF" w:rsidR="002E4C61" w:rsidRPr="002E5F42" w:rsidRDefault="00E46377" w:rsidP="002E4C61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t>A</w:t>
                                  </w:r>
                                  <w:r w:rsidR="002E4C61" w:rsidRPr="00B8658B">
                                    <w:t>rtefact</w:t>
                                  </w:r>
                                </w:p>
                              </w:tc>
                              <w:tc>
                                <w:tcPr>
                                  <w:tcW w:w="4513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14:paraId="5EAEFA4F" w14:textId="23B2C644" w:rsidR="002E4C61" w:rsidRPr="002E5F42" w:rsidRDefault="002E4C61" w:rsidP="002E4C61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B8658B">
                                    <w:t>an object from the past that shows evidence of what life was like</w:t>
                                  </w:r>
                                </w:p>
                              </w:tc>
                            </w:tr>
                            <w:tr w:rsidR="002E4C61" w14:paraId="7C18659A" w14:textId="77777777" w:rsidTr="00E46377">
                              <w:tc>
                                <w:tcPr>
                                  <w:tcW w:w="1418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14:paraId="2C94B29F" w14:textId="2E351C06" w:rsidR="002E4C61" w:rsidRPr="007A5F6A" w:rsidRDefault="00E46377" w:rsidP="002E4C61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t>C</w:t>
                                  </w:r>
                                  <w:r w:rsidR="002E4C61" w:rsidRPr="00B8658B">
                                    <w:t>entury</w:t>
                                  </w:r>
                                </w:p>
                              </w:tc>
                              <w:tc>
                                <w:tcPr>
                                  <w:tcW w:w="4513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14:paraId="5F95422B" w14:textId="1A4E6C44" w:rsidR="002E4C61" w:rsidRPr="007A5F6A" w:rsidRDefault="002E4C61" w:rsidP="002E4C61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B8658B">
                                    <w:t>a period of 100 years</w:t>
                                  </w:r>
                                </w:p>
                              </w:tc>
                            </w:tr>
                            <w:tr w:rsidR="002E4C61" w14:paraId="37A6D139" w14:textId="77777777" w:rsidTr="00E46377">
                              <w:trPr>
                                <w:trHeight w:val="60"/>
                              </w:trPr>
                              <w:tc>
                                <w:tcPr>
                                  <w:tcW w:w="1418" w:type="dxa"/>
                                  <w:tcBorders>
                                    <w:left w:val="single" w:sz="18" w:space="0" w:color="C00000"/>
                                    <w:bottom w:val="single" w:sz="8" w:space="0" w:color="C00000"/>
                                    <w:right w:val="single" w:sz="18" w:space="0" w:color="C00000"/>
                                  </w:tcBorders>
                                </w:tcPr>
                                <w:p w14:paraId="4EFEBA0F" w14:textId="4D9C3AEE" w:rsidR="002E4C61" w:rsidRPr="002E5F42" w:rsidRDefault="002E4C61" w:rsidP="002E4C61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B8658B">
                                    <w:t>Christianity</w:t>
                                  </w:r>
                                </w:p>
                              </w:tc>
                              <w:tc>
                                <w:tcPr>
                                  <w:tcW w:w="4513" w:type="dxa"/>
                                  <w:tcBorders>
                                    <w:left w:val="single" w:sz="18" w:space="0" w:color="C00000"/>
                                    <w:bottom w:val="single" w:sz="8" w:space="0" w:color="C00000"/>
                                    <w:right w:val="single" w:sz="18" w:space="0" w:color="C00000"/>
                                  </w:tcBorders>
                                </w:tcPr>
                                <w:p w14:paraId="08120DC4" w14:textId="7D8D8836" w:rsidR="002E4C61" w:rsidRPr="002E5F42" w:rsidRDefault="002E4C61" w:rsidP="002E4C61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B8658B">
                                    <w:t>the region based on the teachings of Jesus Christ</w:t>
                                  </w:r>
                                </w:p>
                              </w:tc>
                            </w:tr>
                            <w:tr w:rsidR="002E4C61" w:rsidRPr="00B07115" w14:paraId="32B1DB0F" w14:textId="77777777" w:rsidTr="00E46377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</w:tblPrEx>
                              <w:tc>
                                <w:tcPr>
                                  <w:tcW w:w="1418" w:type="dxa"/>
                                  <w:tcBorders>
                                    <w:top w:val="single" w:sz="8" w:space="0" w:color="C00000"/>
                                    <w:left w:val="single" w:sz="18" w:space="0" w:color="C00000"/>
                                    <w:bottom w:val="single" w:sz="8" w:space="0" w:color="C00000"/>
                                    <w:right w:val="single" w:sz="18" w:space="0" w:color="C00000"/>
                                  </w:tcBorders>
                                </w:tcPr>
                                <w:p w14:paraId="15B55A51" w14:textId="47340AE8" w:rsidR="002E4C61" w:rsidRPr="002E5F42" w:rsidRDefault="00E46377" w:rsidP="002E4C61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t>I</w:t>
                                  </w:r>
                                  <w:r w:rsidR="002E4C61" w:rsidRPr="00B8658B">
                                    <w:t>nvasion</w:t>
                                  </w:r>
                                </w:p>
                              </w:tc>
                              <w:tc>
                                <w:tcPr>
                                  <w:tcW w:w="4513" w:type="dxa"/>
                                  <w:tcBorders>
                                    <w:top w:val="single" w:sz="8" w:space="0" w:color="C00000"/>
                                    <w:left w:val="single" w:sz="18" w:space="0" w:color="C00000"/>
                                    <w:bottom w:val="single" w:sz="8" w:space="0" w:color="C00000"/>
                                    <w:right w:val="single" w:sz="18" w:space="0" w:color="C00000"/>
                                  </w:tcBorders>
                                </w:tcPr>
                                <w:p w14:paraId="38085501" w14:textId="1AB3A50A" w:rsidR="002E4C61" w:rsidRPr="002E5F42" w:rsidRDefault="002E4C61" w:rsidP="002E4C61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B8658B">
                                    <w:t>to try and take over a place by force</w:t>
                                  </w:r>
                                </w:p>
                              </w:tc>
                            </w:tr>
                            <w:tr w:rsidR="002E4C61" w:rsidRPr="00B7327C" w14:paraId="4B019110" w14:textId="77777777" w:rsidTr="00E46377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</w:tblPrEx>
                              <w:tc>
                                <w:tcPr>
                                  <w:tcW w:w="1418" w:type="dxa"/>
                                  <w:tcBorders>
                                    <w:top w:val="single" w:sz="8" w:space="0" w:color="C00000"/>
                                    <w:left w:val="single" w:sz="18" w:space="0" w:color="C00000"/>
                                    <w:bottom w:val="single" w:sz="8" w:space="0" w:color="C00000"/>
                                    <w:right w:val="single" w:sz="18" w:space="0" w:color="C00000"/>
                                  </w:tcBorders>
                                </w:tcPr>
                                <w:p w14:paraId="6C2DA42A" w14:textId="78CF2CB9" w:rsidR="002E4C61" w:rsidRPr="002E5F42" w:rsidRDefault="002E4C61" w:rsidP="002E4C61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B8658B">
                                    <w:t>Jutes</w:t>
                                  </w:r>
                                </w:p>
                              </w:tc>
                              <w:tc>
                                <w:tcPr>
                                  <w:tcW w:w="4513" w:type="dxa"/>
                                  <w:tcBorders>
                                    <w:top w:val="single" w:sz="8" w:space="0" w:color="C00000"/>
                                    <w:left w:val="single" w:sz="18" w:space="0" w:color="C00000"/>
                                    <w:bottom w:val="single" w:sz="8" w:space="0" w:color="C00000"/>
                                    <w:right w:val="single" w:sz="18" w:space="0" w:color="C00000"/>
                                  </w:tcBorders>
                                </w:tcPr>
                                <w:p w14:paraId="2DFFD7AB" w14:textId="3EF3A8F9" w:rsidR="002E4C61" w:rsidRPr="002E5F42" w:rsidRDefault="002E4C61" w:rsidP="002E4C61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B8658B">
                                    <w:t>people from the Jutland peninsula (Germany and Southern Denmark) who invaded Britain around AD 410</w:t>
                                  </w:r>
                                </w:p>
                              </w:tc>
                            </w:tr>
                            <w:tr w:rsidR="002E4C61" w:rsidRPr="00B7327C" w14:paraId="2CD709DD" w14:textId="77777777" w:rsidTr="00E46377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</w:tblPrEx>
                              <w:trPr>
                                <w:trHeight w:val="70"/>
                              </w:trPr>
                              <w:tc>
                                <w:tcPr>
                                  <w:tcW w:w="1418" w:type="dxa"/>
                                  <w:tcBorders>
                                    <w:top w:val="single" w:sz="8" w:space="0" w:color="C00000"/>
                                    <w:left w:val="single" w:sz="18" w:space="0" w:color="C00000"/>
                                    <w:bottom w:val="single" w:sz="8" w:space="0" w:color="C00000"/>
                                    <w:right w:val="single" w:sz="18" w:space="0" w:color="C00000"/>
                                  </w:tcBorders>
                                </w:tcPr>
                                <w:p w14:paraId="1626F9C4" w14:textId="3E640036" w:rsidR="002E4C61" w:rsidRPr="002E5F42" w:rsidRDefault="00E46377" w:rsidP="002E4C61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t>M</w:t>
                                  </w:r>
                                  <w:r w:rsidR="002E4C61" w:rsidRPr="00B8658B">
                                    <w:t>igration</w:t>
                                  </w:r>
                                </w:p>
                              </w:tc>
                              <w:tc>
                                <w:tcPr>
                                  <w:tcW w:w="4513" w:type="dxa"/>
                                  <w:tcBorders>
                                    <w:top w:val="single" w:sz="8" w:space="0" w:color="C00000"/>
                                    <w:left w:val="single" w:sz="18" w:space="0" w:color="C00000"/>
                                    <w:bottom w:val="single" w:sz="8" w:space="0" w:color="C00000"/>
                                    <w:right w:val="single" w:sz="18" w:space="0" w:color="C00000"/>
                                  </w:tcBorders>
                                </w:tcPr>
                                <w:p w14:paraId="70489DB5" w14:textId="14CDB757" w:rsidR="002E4C61" w:rsidRPr="002E5F42" w:rsidRDefault="002E4C61" w:rsidP="002E4C61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B8658B">
                                    <w:t>movement from one place to another in order to settle there</w:t>
                                  </w:r>
                                </w:p>
                              </w:tc>
                            </w:tr>
                            <w:tr w:rsidR="002E4C61" w:rsidRPr="00B7327C" w14:paraId="1C1F8FC7" w14:textId="77777777" w:rsidTr="00E46377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</w:tblPrEx>
                              <w:tc>
                                <w:tcPr>
                                  <w:tcW w:w="1418" w:type="dxa"/>
                                  <w:tcBorders>
                                    <w:top w:val="single" w:sz="8" w:space="0" w:color="C00000"/>
                                    <w:left w:val="single" w:sz="18" w:space="0" w:color="C00000"/>
                                    <w:bottom w:val="single" w:sz="8" w:space="0" w:color="C00000"/>
                                    <w:right w:val="single" w:sz="18" w:space="0" w:color="C00000"/>
                                  </w:tcBorders>
                                </w:tcPr>
                                <w:p w14:paraId="10633586" w14:textId="32FF36E2" w:rsidR="002E4C61" w:rsidRPr="002E5F42" w:rsidRDefault="002E4C61" w:rsidP="002E4C61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B8658B">
                                    <w:t>Monk</w:t>
                                  </w:r>
                                </w:p>
                              </w:tc>
                              <w:tc>
                                <w:tcPr>
                                  <w:tcW w:w="4513" w:type="dxa"/>
                                  <w:tcBorders>
                                    <w:top w:val="single" w:sz="8" w:space="0" w:color="C00000"/>
                                    <w:left w:val="single" w:sz="18" w:space="0" w:color="C00000"/>
                                    <w:bottom w:val="single" w:sz="8" w:space="0" w:color="C00000"/>
                                    <w:right w:val="single" w:sz="18" w:space="0" w:color="C00000"/>
                                  </w:tcBorders>
                                </w:tcPr>
                                <w:p w14:paraId="799D219D" w14:textId="03E95160" w:rsidR="002E4C61" w:rsidRPr="002E5F42" w:rsidRDefault="002E4C61" w:rsidP="002E4C61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B8658B">
                                    <w:t>a member of a male religious community</w:t>
                                  </w:r>
                                </w:p>
                              </w:tc>
                            </w:tr>
                            <w:tr w:rsidR="002E4C61" w:rsidRPr="00B7327C" w14:paraId="2271C588" w14:textId="77777777" w:rsidTr="00E46377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</w:tblPrEx>
                              <w:trPr>
                                <w:trHeight w:val="70"/>
                              </w:trPr>
                              <w:tc>
                                <w:tcPr>
                                  <w:tcW w:w="1418" w:type="dxa"/>
                                  <w:tcBorders>
                                    <w:top w:val="single" w:sz="8" w:space="0" w:color="C00000"/>
                                    <w:left w:val="single" w:sz="18" w:space="0" w:color="C00000"/>
                                    <w:bottom w:val="single" w:sz="8" w:space="0" w:color="C00000"/>
                                    <w:right w:val="single" w:sz="18" w:space="0" w:color="C00000"/>
                                  </w:tcBorders>
                                </w:tcPr>
                                <w:p w14:paraId="01DB95FF" w14:textId="28E3781D" w:rsidR="002E4C61" w:rsidRPr="002E5F42" w:rsidRDefault="002E4C61" w:rsidP="002E4C61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B8658B">
                                    <w:t>Picts</w:t>
                                  </w:r>
                                </w:p>
                              </w:tc>
                              <w:tc>
                                <w:tcPr>
                                  <w:tcW w:w="4513" w:type="dxa"/>
                                  <w:tcBorders>
                                    <w:top w:val="single" w:sz="8" w:space="0" w:color="C00000"/>
                                    <w:left w:val="single" w:sz="18" w:space="0" w:color="C00000"/>
                                    <w:bottom w:val="single" w:sz="8" w:space="0" w:color="C00000"/>
                                    <w:right w:val="single" w:sz="18" w:space="0" w:color="C00000"/>
                                  </w:tcBorders>
                                </w:tcPr>
                                <w:p w14:paraId="469021E9" w14:textId="3983B8C4" w:rsidR="002E4C61" w:rsidRPr="002E5F42" w:rsidRDefault="002E4C61" w:rsidP="002E4C61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B8658B">
                                    <w:t>ancient tribes who lived in northern Scotland</w:t>
                                  </w:r>
                                </w:p>
                              </w:tc>
                            </w:tr>
                            <w:tr w:rsidR="002E4C61" w:rsidRPr="00B07115" w14:paraId="7779ADDC" w14:textId="77777777" w:rsidTr="00E46377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</w:tblPrEx>
                              <w:tc>
                                <w:tcPr>
                                  <w:tcW w:w="1418" w:type="dxa"/>
                                  <w:tcBorders>
                                    <w:top w:val="single" w:sz="8" w:space="0" w:color="C00000"/>
                                    <w:left w:val="single" w:sz="18" w:space="0" w:color="C00000"/>
                                    <w:bottom w:val="single" w:sz="8" w:space="0" w:color="C00000"/>
                                    <w:right w:val="single" w:sz="18" w:space="0" w:color="C00000"/>
                                  </w:tcBorders>
                                </w:tcPr>
                                <w:p w14:paraId="01B3BCBD" w14:textId="4A594DFE" w:rsidR="002E4C61" w:rsidRPr="007A5F6A" w:rsidRDefault="00E46377" w:rsidP="002E4C61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t>P</w:t>
                                  </w:r>
                                  <w:r w:rsidR="002E4C61" w:rsidRPr="00B8658B">
                                    <w:t>agan</w:t>
                                  </w:r>
                                </w:p>
                              </w:tc>
                              <w:tc>
                                <w:tcPr>
                                  <w:tcW w:w="4513" w:type="dxa"/>
                                  <w:tcBorders>
                                    <w:top w:val="single" w:sz="8" w:space="0" w:color="C00000"/>
                                    <w:left w:val="single" w:sz="18" w:space="0" w:color="C00000"/>
                                    <w:bottom w:val="single" w:sz="8" w:space="0" w:color="C00000"/>
                                    <w:right w:val="single" w:sz="18" w:space="0" w:color="C00000"/>
                                  </w:tcBorders>
                                </w:tcPr>
                                <w:p w14:paraId="5CDBCDF9" w14:textId="6DB41DF1" w:rsidR="002E4C61" w:rsidRPr="007A5F6A" w:rsidRDefault="002E4C61" w:rsidP="002E4C61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B8658B">
                                    <w:t>a person who follows a religion that is not a major religion, including Christianity, Islam, Judaism, Buddhism, Hinduism, and Sikhism</w:t>
                                  </w:r>
                                </w:p>
                              </w:tc>
                            </w:tr>
                            <w:tr w:rsidR="002E4C61" w:rsidRPr="00B07115" w14:paraId="2BCFD88C" w14:textId="77777777" w:rsidTr="00E46377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</w:tblPrEx>
                              <w:tc>
                                <w:tcPr>
                                  <w:tcW w:w="1418" w:type="dxa"/>
                                  <w:tcBorders>
                                    <w:top w:val="single" w:sz="8" w:space="0" w:color="C00000"/>
                                    <w:left w:val="single" w:sz="18" w:space="0" w:color="C00000"/>
                                    <w:bottom w:val="single" w:sz="8" w:space="0" w:color="C00000"/>
                                    <w:right w:val="single" w:sz="18" w:space="0" w:color="C00000"/>
                                  </w:tcBorders>
                                </w:tcPr>
                                <w:p w14:paraId="120FBA0D" w14:textId="31ED8FD4" w:rsidR="002E4C61" w:rsidRPr="002E5F42" w:rsidRDefault="002E4C61" w:rsidP="002E4C61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B8658B">
                                    <w:t>Saxons</w:t>
                                  </w:r>
                                </w:p>
                              </w:tc>
                              <w:tc>
                                <w:tcPr>
                                  <w:tcW w:w="4513" w:type="dxa"/>
                                  <w:tcBorders>
                                    <w:top w:val="single" w:sz="8" w:space="0" w:color="C00000"/>
                                    <w:left w:val="single" w:sz="18" w:space="0" w:color="C00000"/>
                                    <w:bottom w:val="single" w:sz="8" w:space="0" w:color="C00000"/>
                                    <w:right w:val="single" w:sz="18" w:space="0" w:color="C00000"/>
                                  </w:tcBorders>
                                </w:tcPr>
                                <w:p w14:paraId="00613235" w14:textId="01B37370" w:rsidR="002E4C61" w:rsidRPr="002E5F42" w:rsidRDefault="002E4C61" w:rsidP="002E4C61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B8658B">
                                    <w:t>people from northern and central Germany who invaded Britain around AD 410</w:t>
                                  </w:r>
                                </w:p>
                              </w:tc>
                            </w:tr>
                            <w:tr w:rsidR="00E46377" w:rsidRPr="00B07115" w14:paraId="3773913E" w14:textId="77777777" w:rsidTr="00E46377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</w:tblPrEx>
                              <w:tc>
                                <w:tcPr>
                                  <w:tcW w:w="1418" w:type="dxa"/>
                                  <w:tcBorders>
                                    <w:top w:val="single" w:sz="8" w:space="0" w:color="C00000"/>
                                    <w:left w:val="single" w:sz="18" w:space="0" w:color="C00000"/>
                                    <w:bottom w:val="single" w:sz="8" w:space="0" w:color="C00000"/>
                                    <w:right w:val="single" w:sz="18" w:space="0" w:color="C00000"/>
                                  </w:tcBorders>
                                </w:tcPr>
                                <w:p w14:paraId="390310F1" w14:textId="3DBC1B17" w:rsidR="00E46377" w:rsidRPr="00B8658B" w:rsidRDefault="00E46377" w:rsidP="00E46377">
                                  <w:r w:rsidRPr="0077041A">
                                    <w:t>Scots</w:t>
                                  </w:r>
                                </w:p>
                              </w:tc>
                              <w:tc>
                                <w:tcPr>
                                  <w:tcW w:w="4513" w:type="dxa"/>
                                  <w:tcBorders>
                                    <w:top w:val="single" w:sz="8" w:space="0" w:color="C00000"/>
                                    <w:left w:val="single" w:sz="18" w:space="0" w:color="C00000"/>
                                    <w:bottom w:val="single" w:sz="8" w:space="0" w:color="C00000"/>
                                    <w:right w:val="single" w:sz="18" w:space="0" w:color="C00000"/>
                                  </w:tcBorders>
                                </w:tcPr>
                                <w:p w14:paraId="45ADCBE3" w14:textId="74681E7D" w:rsidR="00E46377" w:rsidRPr="00B8658B" w:rsidRDefault="00E46377" w:rsidP="00E46377">
                                  <w:r w:rsidRPr="0077041A">
                                    <w:t>people from Ireland who eventually settled in Scotland</w:t>
                                  </w:r>
                                </w:p>
                              </w:tc>
                            </w:tr>
                            <w:tr w:rsidR="00E46377" w:rsidRPr="00B07115" w14:paraId="4B9DCA6E" w14:textId="77777777" w:rsidTr="00E46377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</w:tblPrEx>
                              <w:tc>
                                <w:tcPr>
                                  <w:tcW w:w="1418" w:type="dxa"/>
                                  <w:tcBorders>
                                    <w:top w:val="single" w:sz="8" w:space="0" w:color="C00000"/>
                                    <w:left w:val="single" w:sz="18" w:space="0" w:color="C00000"/>
                                    <w:bottom w:val="single" w:sz="8" w:space="0" w:color="C00000"/>
                                    <w:right w:val="single" w:sz="18" w:space="0" w:color="C00000"/>
                                  </w:tcBorders>
                                </w:tcPr>
                                <w:p w14:paraId="7A9FCD7A" w14:textId="4DE305A9" w:rsidR="00E46377" w:rsidRPr="00B8658B" w:rsidRDefault="00E46377" w:rsidP="00E46377">
                                  <w:r>
                                    <w:t>S</w:t>
                                  </w:r>
                                  <w:r w:rsidRPr="0077041A">
                                    <w:t>ettler</w:t>
                                  </w:r>
                                </w:p>
                              </w:tc>
                              <w:tc>
                                <w:tcPr>
                                  <w:tcW w:w="4513" w:type="dxa"/>
                                  <w:tcBorders>
                                    <w:top w:val="single" w:sz="8" w:space="0" w:color="C00000"/>
                                    <w:left w:val="single" w:sz="18" w:space="0" w:color="C00000"/>
                                    <w:bottom w:val="single" w:sz="8" w:space="0" w:color="C00000"/>
                                    <w:right w:val="single" w:sz="18" w:space="0" w:color="C00000"/>
                                  </w:tcBorders>
                                </w:tcPr>
                                <w:p w14:paraId="5F9AAAF8" w14:textId="195D14F1" w:rsidR="00E46377" w:rsidRPr="00B8658B" w:rsidRDefault="00E46377" w:rsidP="00E46377">
                                  <w:r w:rsidRPr="0077041A">
                                    <w:t xml:space="preserve">people who migrate to a new place. </w:t>
                                  </w:r>
                                </w:p>
                              </w:tc>
                            </w:tr>
                          </w:tbl>
                          <w:p w14:paraId="5FB33CAA" w14:textId="77777777" w:rsidR="00A114D0" w:rsidRDefault="00A114D0" w:rsidP="00A114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097D7A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455.25pt;margin-top:.55pt;width:357.75pt;height:48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8" w:space="0" w:color="C00000"/>
                          <w:left w:val="single" w:sz="8" w:space="0" w:color="C00000"/>
                          <w:bottom w:val="single" w:sz="8" w:space="0" w:color="C00000"/>
                          <w:right w:val="single" w:sz="8" w:space="0" w:color="C00000"/>
                          <w:insideH w:val="single" w:sz="8" w:space="0" w:color="C00000"/>
                          <w:insideV w:val="single" w:sz="8" w:space="0" w:color="C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440"/>
                        <w:gridCol w:w="4513"/>
                      </w:tblGrid>
                      <w:tr w:rsidR="002E4C61" w14:paraId="2A9E0FED" w14:textId="77777777" w:rsidTr="00E46377">
                        <w:tc>
                          <w:tcPr>
                            <w:tcW w:w="1418" w:type="dxa"/>
                            <w:tcBorders>
                              <w:top w:val="single" w:sz="18" w:space="0" w:color="C00000"/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14:paraId="4E7D6686" w14:textId="77777777" w:rsidR="002E4C61" w:rsidRPr="00BB2AF9" w:rsidRDefault="002E4C61" w:rsidP="00FA28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BB2AF9">
                              <w:rPr>
                                <w:rFonts w:ascii="Arial" w:hAnsi="Arial" w:cs="Arial"/>
                                <w:b/>
                              </w:rPr>
                              <w:t>Spelling</w:t>
                            </w:r>
                          </w:p>
                        </w:tc>
                        <w:tc>
                          <w:tcPr>
                            <w:tcW w:w="4513" w:type="dxa"/>
                            <w:tcBorders>
                              <w:top w:val="single" w:sz="18" w:space="0" w:color="C00000"/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14:paraId="3BD30CC7" w14:textId="6D986AD9" w:rsidR="002E4C61" w:rsidRPr="00BB2AF9" w:rsidRDefault="002E4C61" w:rsidP="00FA28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BB2AF9">
                              <w:rPr>
                                <w:rFonts w:ascii="Arial" w:hAnsi="Arial" w:cs="Arial"/>
                                <w:b/>
                              </w:rPr>
                              <w:t>Definition</w:t>
                            </w:r>
                          </w:p>
                        </w:tc>
                      </w:tr>
                      <w:tr w:rsidR="002E4C61" w14:paraId="77361ED4" w14:textId="77777777" w:rsidTr="00E46377">
                        <w:tc>
                          <w:tcPr>
                            <w:tcW w:w="1418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14:paraId="0CD5C494" w14:textId="7DB3461C" w:rsidR="002E4C61" w:rsidRPr="007A5F6A" w:rsidRDefault="002E4C61" w:rsidP="002E4C6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8658B">
                              <w:t>Angles</w:t>
                            </w:r>
                          </w:p>
                        </w:tc>
                        <w:tc>
                          <w:tcPr>
                            <w:tcW w:w="4513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14:paraId="44A4895A" w14:textId="619589E5" w:rsidR="002E4C61" w:rsidRPr="007A5F6A" w:rsidRDefault="002E4C61" w:rsidP="002E4C6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8658B">
                              <w:t>people from Germany who invaded Britain around AD 410</w:t>
                            </w:r>
                          </w:p>
                        </w:tc>
                      </w:tr>
                      <w:tr w:rsidR="002E4C61" w14:paraId="1ECD5604" w14:textId="77777777" w:rsidTr="00E46377">
                        <w:tc>
                          <w:tcPr>
                            <w:tcW w:w="1418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14:paraId="7249A2C0" w14:textId="40D7FB6B" w:rsidR="002E4C61" w:rsidRPr="002E5F42" w:rsidRDefault="002E4C61" w:rsidP="002E4C6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8658B">
                              <w:t>Anglo-Saxon</w:t>
                            </w:r>
                          </w:p>
                        </w:tc>
                        <w:tc>
                          <w:tcPr>
                            <w:tcW w:w="4513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14:paraId="0DF583C8" w14:textId="38D520EC" w:rsidR="002E4C61" w:rsidRPr="00392597" w:rsidRDefault="002E4C61" w:rsidP="002E4C61">
                            <w:pPr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</w:pPr>
                            <w:r w:rsidRPr="00B8658B">
                              <w:t>the name given to the people who travelled from Germany and South Denmark and settled in Britain around AD 410</w:t>
                            </w:r>
                          </w:p>
                        </w:tc>
                      </w:tr>
                      <w:tr w:rsidR="002E4C61" w14:paraId="78C70E5C" w14:textId="77777777" w:rsidTr="00E46377">
                        <w:tc>
                          <w:tcPr>
                            <w:tcW w:w="1418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14:paraId="4669A06F" w14:textId="3F564DC1" w:rsidR="002E4C61" w:rsidRPr="002E5F42" w:rsidRDefault="00E46377" w:rsidP="002E4C6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t>A</w:t>
                            </w:r>
                            <w:r w:rsidR="002E4C61" w:rsidRPr="00B8658B">
                              <w:t>rchaeologist</w:t>
                            </w:r>
                          </w:p>
                        </w:tc>
                        <w:tc>
                          <w:tcPr>
                            <w:tcW w:w="4513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14:paraId="5D3C9904" w14:textId="79D2CA93" w:rsidR="002E4C61" w:rsidRPr="002E5F42" w:rsidRDefault="002E4C61" w:rsidP="002E4C6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8658B">
                              <w:t>someone who studies the past by exploring old remains</w:t>
                            </w:r>
                          </w:p>
                        </w:tc>
                      </w:tr>
                      <w:tr w:rsidR="002E4C61" w14:paraId="79C5993D" w14:textId="77777777" w:rsidTr="00E46377">
                        <w:tc>
                          <w:tcPr>
                            <w:tcW w:w="1418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14:paraId="7157320F" w14:textId="3BB2DBCF" w:rsidR="002E4C61" w:rsidRPr="002E5F42" w:rsidRDefault="00E46377" w:rsidP="002E4C6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t>A</w:t>
                            </w:r>
                            <w:r w:rsidR="002E4C61" w:rsidRPr="00B8658B">
                              <w:t>rtefact</w:t>
                            </w:r>
                          </w:p>
                        </w:tc>
                        <w:tc>
                          <w:tcPr>
                            <w:tcW w:w="4513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14:paraId="5EAEFA4F" w14:textId="23B2C644" w:rsidR="002E4C61" w:rsidRPr="002E5F42" w:rsidRDefault="002E4C61" w:rsidP="002E4C6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8658B">
                              <w:t>an object from the past that shows evidence of what life was like</w:t>
                            </w:r>
                          </w:p>
                        </w:tc>
                      </w:tr>
                      <w:tr w:rsidR="002E4C61" w14:paraId="7C18659A" w14:textId="77777777" w:rsidTr="00E46377">
                        <w:tc>
                          <w:tcPr>
                            <w:tcW w:w="1418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14:paraId="2C94B29F" w14:textId="2E351C06" w:rsidR="002E4C61" w:rsidRPr="007A5F6A" w:rsidRDefault="00E46377" w:rsidP="002E4C6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t>C</w:t>
                            </w:r>
                            <w:r w:rsidR="002E4C61" w:rsidRPr="00B8658B">
                              <w:t>entury</w:t>
                            </w:r>
                          </w:p>
                        </w:tc>
                        <w:tc>
                          <w:tcPr>
                            <w:tcW w:w="4513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14:paraId="5F95422B" w14:textId="1A4E6C44" w:rsidR="002E4C61" w:rsidRPr="007A5F6A" w:rsidRDefault="002E4C61" w:rsidP="002E4C6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8658B">
                              <w:t>a period of 100 years</w:t>
                            </w:r>
                          </w:p>
                        </w:tc>
                      </w:tr>
                      <w:tr w:rsidR="002E4C61" w14:paraId="37A6D139" w14:textId="77777777" w:rsidTr="00E46377">
                        <w:trPr>
                          <w:trHeight w:val="60"/>
                        </w:trPr>
                        <w:tc>
                          <w:tcPr>
                            <w:tcW w:w="1418" w:type="dxa"/>
                            <w:tcBorders>
                              <w:left w:val="single" w:sz="18" w:space="0" w:color="C00000"/>
                              <w:bottom w:val="single" w:sz="8" w:space="0" w:color="C00000"/>
                              <w:right w:val="single" w:sz="18" w:space="0" w:color="C00000"/>
                            </w:tcBorders>
                          </w:tcPr>
                          <w:p w14:paraId="4EFEBA0F" w14:textId="4D9C3AEE" w:rsidR="002E4C61" w:rsidRPr="002E5F42" w:rsidRDefault="002E4C61" w:rsidP="002E4C6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8658B">
                              <w:t>Christianity</w:t>
                            </w:r>
                          </w:p>
                        </w:tc>
                        <w:tc>
                          <w:tcPr>
                            <w:tcW w:w="4513" w:type="dxa"/>
                            <w:tcBorders>
                              <w:left w:val="single" w:sz="18" w:space="0" w:color="C00000"/>
                              <w:bottom w:val="single" w:sz="8" w:space="0" w:color="C00000"/>
                              <w:right w:val="single" w:sz="18" w:space="0" w:color="C00000"/>
                            </w:tcBorders>
                          </w:tcPr>
                          <w:p w14:paraId="08120DC4" w14:textId="7D8D8836" w:rsidR="002E4C61" w:rsidRPr="002E5F42" w:rsidRDefault="002E4C61" w:rsidP="002E4C6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8658B">
                              <w:t>the region based on the teachings of Jesus Christ</w:t>
                            </w:r>
                          </w:p>
                        </w:tc>
                      </w:tr>
                      <w:tr w:rsidR="002E4C61" w:rsidRPr="00B07115" w14:paraId="32B1DB0F" w14:textId="77777777" w:rsidTr="00E46377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</w:tblPrEx>
                        <w:tc>
                          <w:tcPr>
                            <w:tcW w:w="1418" w:type="dxa"/>
                            <w:tcBorders>
                              <w:top w:val="single" w:sz="8" w:space="0" w:color="C00000"/>
                              <w:left w:val="single" w:sz="18" w:space="0" w:color="C00000"/>
                              <w:bottom w:val="single" w:sz="8" w:space="0" w:color="C00000"/>
                              <w:right w:val="single" w:sz="18" w:space="0" w:color="C00000"/>
                            </w:tcBorders>
                          </w:tcPr>
                          <w:p w14:paraId="15B55A51" w14:textId="47340AE8" w:rsidR="002E4C61" w:rsidRPr="002E5F42" w:rsidRDefault="00E46377" w:rsidP="002E4C6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t>I</w:t>
                            </w:r>
                            <w:r w:rsidR="002E4C61" w:rsidRPr="00B8658B">
                              <w:t>nvasion</w:t>
                            </w:r>
                          </w:p>
                        </w:tc>
                        <w:tc>
                          <w:tcPr>
                            <w:tcW w:w="4513" w:type="dxa"/>
                            <w:tcBorders>
                              <w:top w:val="single" w:sz="8" w:space="0" w:color="C00000"/>
                              <w:left w:val="single" w:sz="18" w:space="0" w:color="C00000"/>
                              <w:bottom w:val="single" w:sz="8" w:space="0" w:color="C00000"/>
                              <w:right w:val="single" w:sz="18" w:space="0" w:color="C00000"/>
                            </w:tcBorders>
                          </w:tcPr>
                          <w:p w14:paraId="38085501" w14:textId="1AB3A50A" w:rsidR="002E4C61" w:rsidRPr="002E5F42" w:rsidRDefault="002E4C61" w:rsidP="002E4C6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8658B">
                              <w:t>to try and take over a place by force</w:t>
                            </w:r>
                          </w:p>
                        </w:tc>
                      </w:tr>
                      <w:tr w:rsidR="002E4C61" w:rsidRPr="00B7327C" w14:paraId="4B019110" w14:textId="77777777" w:rsidTr="00E46377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</w:tblPrEx>
                        <w:tc>
                          <w:tcPr>
                            <w:tcW w:w="1418" w:type="dxa"/>
                            <w:tcBorders>
                              <w:top w:val="single" w:sz="8" w:space="0" w:color="C00000"/>
                              <w:left w:val="single" w:sz="18" w:space="0" w:color="C00000"/>
                              <w:bottom w:val="single" w:sz="8" w:space="0" w:color="C00000"/>
                              <w:right w:val="single" w:sz="18" w:space="0" w:color="C00000"/>
                            </w:tcBorders>
                          </w:tcPr>
                          <w:p w14:paraId="6C2DA42A" w14:textId="78CF2CB9" w:rsidR="002E4C61" w:rsidRPr="002E5F42" w:rsidRDefault="002E4C61" w:rsidP="002E4C6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8658B">
                              <w:t>Jutes</w:t>
                            </w:r>
                          </w:p>
                        </w:tc>
                        <w:tc>
                          <w:tcPr>
                            <w:tcW w:w="4513" w:type="dxa"/>
                            <w:tcBorders>
                              <w:top w:val="single" w:sz="8" w:space="0" w:color="C00000"/>
                              <w:left w:val="single" w:sz="18" w:space="0" w:color="C00000"/>
                              <w:bottom w:val="single" w:sz="8" w:space="0" w:color="C00000"/>
                              <w:right w:val="single" w:sz="18" w:space="0" w:color="C00000"/>
                            </w:tcBorders>
                          </w:tcPr>
                          <w:p w14:paraId="2DFFD7AB" w14:textId="3EF3A8F9" w:rsidR="002E4C61" w:rsidRPr="002E5F42" w:rsidRDefault="002E4C61" w:rsidP="002E4C6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8658B">
                              <w:t>people from the Jutland peninsula (Germany and Southern Denmark) who invaded Britain around AD 410</w:t>
                            </w:r>
                          </w:p>
                        </w:tc>
                      </w:tr>
                      <w:tr w:rsidR="002E4C61" w:rsidRPr="00B7327C" w14:paraId="2CD709DD" w14:textId="77777777" w:rsidTr="00E46377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</w:tblPrEx>
                        <w:trPr>
                          <w:trHeight w:val="70"/>
                        </w:trPr>
                        <w:tc>
                          <w:tcPr>
                            <w:tcW w:w="1418" w:type="dxa"/>
                            <w:tcBorders>
                              <w:top w:val="single" w:sz="8" w:space="0" w:color="C00000"/>
                              <w:left w:val="single" w:sz="18" w:space="0" w:color="C00000"/>
                              <w:bottom w:val="single" w:sz="8" w:space="0" w:color="C00000"/>
                              <w:right w:val="single" w:sz="18" w:space="0" w:color="C00000"/>
                            </w:tcBorders>
                          </w:tcPr>
                          <w:p w14:paraId="1626F9C4" w14:textId="3E640036" w:rsidR="002E4C61" w:rsidRPr="002E5F42" w:rsidRDefault="00E46377" w:rsidP="002E4C6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t>M</w:t>
                            </w:r>
                            <w:r w:rsidR="002E4C61" w:rsidRPr="00B8658B">
                              <w:t>igration</w:t>
                            </w:r>
                          </w:p>
                        </w:tc>
                        <w:tc>
                          <w:tcPr>
                            <w:tcW w:w="4513" w:type="dxa"/>
                            <w:tcBorders>
                              <w:top w:val="single" w:sz="8" w:space="0" w:color="C00000"/>
                              <w:left w:val="single" w:sz="18" w:space="0" w:color="C00000"/>
                              <w:bottom w:val="single" w:sz="8" w:space="0" w:color="C00000"/>
                              <w:right w:val="single" w:sz="18" w:space="0" w:color="C00000"/>
                            </w:tcBorders>
                          </w:tcPr>
                          <w:p w14:paraId="70489DB5" w14:textId="14CDB757" w:rsidR="002E4C61" w:rsidRPr="002E5F42" w:rsidRDefault="002E4C61" w:rsidP="002E4C6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8658B">
                              <w:t>movement from one place to another in order to settle there</w:t>
                            </w:r>
                          </w:p>
                        </w:tc>
                      </w:tr>
                      <w:tr w:rsidR="002E4C61" w:rsidRPr="00B7327C" w14:paraId="1C1F8FC7" w14:textId="77777777" w:rsidTr="00E46377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</w:tblPrEx>
                        <w:tc>
                          <w:tcPr>
                            <w:tcW w:w="1418" w:type="dxa"/>
                            <w:tcBorders>
                              <w:top w:val="single" w:sz="8" w:space="0" w:color="C00000"/>
                              <w:left w:val="single" w:sz="18" w:space="0" w:color="C00000"/>
                              <w:bottom w:val="single" w:sz="8" w:space="0" w:color="C00000"/>
                              <w:right w:val="single" w:sz="18" w:space="0" w:color="C00000"/>
                            </w:tcBorders>
                          </w:tcPr>
                          <w:p w14:paraId="10633586" w14:textId="32FF36E2" w:rsidR="002E4C61" w:rsidRPr="002E5F42" w:rsidRDefault="002E4C61" w:rsidP="002E4C6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8658B">
                              <w:t>Monk</w:t>
                            </w:r>
                          </w:p>
                        </w:tc>
                        <w:tc>
                          <w:tcPr>
                            <w:tcW w:w="4513" w:type="dxa"/>
                            <w:tcBorders>
                              <w:top w:val="single" w:sz="8" w:space="0" w:color="C00000"/>
                              <w:left w:val="single" w:sz="18" w:space="0" w:color="C00000"/>
                              <w:bottom w:val="single" w:sz="8" w:space="0" w:color="C00000"/>
                              <w:right w:val="single" w:sz="18" w:space="0" w:color="C00000"/>
                            </w:tcBorders>
                          </w:tcPr>
                          <w:p w14:paraId="799D219D" w14:textId="03E95160" w:rsidR="002E4C61" w:rsidRPr="002E5F42" w:rsidRDefault="002E4C61" w:rsidP="002E4C6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8658B">
                              <w:t>a member of a male religious community</w:t>
                            </w:r>
                          </w:p>
                        </w:tc>
                      </w:tr>
                      <w:tr w:rsidR="002E4C61" w:rsidRPr="00B7327C" w14:paraId="2271C588" w14:textId="77777777" w:rsidTr="00E46377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</w:tblPrEx>
                        <w:trPr>
                          <w:trHeight w:val="70"/>
                        </w:trPr>
                        <w:tc>
                          <w:tcPr>
                            <w:tcW w:w="1418" w:type="dxa"/>
                            <w:tcBorders>
                              <w:top w:val="single" w:sz="8" w:space="0" w:color="C00000"/>
                              <w:left w:val="single" w:sz="18" w:space="0" w:color="C00000"/>
                              <w:bottom w:val="single" w:sz="8" w:space="0" w:color="C00000"/>
                              <w:right w:val="single" w:sz="18" w:space="0" w:color="C00000"/>
                            </w:tcBorders>
                          </w:tcPr>
                          <w:p w14:paraId="01DB95FF" w14:textId="28E3781D" w:rsidR="002E4C61" w:rsidRPr="002E5F42" w:rsidRDefault="002E4C61" w:rsidP="002E4C6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8658B">
                              <w:t>Picts</w:t>
                            </w:r>
                          </w:p>
                        </w:tc>
                        <w:tc>
                          <w:tcPr>
                            <w:tcW w:w="4513" w:type="dxa"/>
                            <w:tcBorders>
                              <w:top w:val="single" w:sz="8" w:space="0" w:color="C00000"/>
                              <w:left w:val="single" w:sz="18" w:space="0" w:color="C00000"/>
                              <w:bottom w:val="single" w:sz="8" w:space="0" w:color="C00000"/>
                              <w:right w:val="single" w:sz="18" w:space="0" w:color="C00000"/>
                            </w:tcBorders>
                          </w:tcPr>
                          <w:p w14:paraId="469021E9" w14:textId="3983B8C4" w:rsidR="002E4C61" w:rsidRPr="002E5F42" w:rsidRDefault="002E4C61" w:rsidP="002E4C6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8658B">
                              <w:t>ancient tribes who lived in northern Scotland</w:t>
                            </w:r>
                          </w:p>
                        </w:tc>
                      </w:tr>
                      <w:tr w:rsidR="002E4C61" w:rsidRPr="00B07115" w14:paraId="7779ADDC" w14:textId="77777777" w:rsidTr="00E46377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</w:tblPrEx>
                        <w:tc>
                          <w:tcPr>
                            <w:tcW w:w="1418" w:type="dxa"/>
                            <w:tcBorders>
                              <w:top w:val="single" w:sz="8" w:space="0" w:color="C00000"/>
                              <w:left w:val="single" w:sz="18" w:space="0" w:color="C00000"/>
                              <w:bottom w:val="single" w:sz="8" w:space="0" w:color="C00000"/>
                              <w:right w:val="single" w:sz="18" w:space="0" w:color="C00000"/>
                            </w:tcBorders>
                          </w:tcPr>
                          <w:p w14:paraId="01B3BCBD" w14:textId="4A594DFE" w:rsidR="002E4C61" w:rsidRPr="007A5F6A" w:rsidRDefault="00E46377" w:rsidP="002E4C6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t>P</w:t>
                            </w:r>
                            <w:r w:rsidR="002E4C61" w:rsidRPr="00B8658B">
                              <w:t>agan</w:t>
                            </w:r>
                          </w:p>
                        </w:tc>
                        <w:tc>
                          <w:tcPr>
                            <w:tcW w:w="4513" w:type="dxa"/>
                            <w:tcBorders>
                              <w:top w:val="single" w:sz="8" w:space="0" w:color="C00000"/>
                              <w:left w:val="single" w:sz="18" w:space="0" w:color="C00000"/>
                              <w:bottom w:val="single" w:sz="8" w:space="0" w:color="C00000"/>
                              <w:right w:val="single" w:sz="18" w:space="0" w:color="C00000"/>
                            </w:tcBorders>
                          </w:tcPr>
                          <w:p w14:paraId="5CDBCDF9" w14:textId="6DB41DF1" w:rsidR="002E4C61" w:rsidRPr="007A5F6A" w:rsidRDefault="002E4C61" w:rsidP="002E4C6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8658B">
                              <w:t>a person who follows a religion that is not a major religion, including Christianity, Islam, Judaism, Buddhism, Hinduism, and Sikhism</w:t>
                            </w:r>
                          </w:p>
                        </w:tc>
                      </w:tr>
                      <w:tr w:rsidR="002E4C61" w:rsidRPr="00B07115" w14:paraId="2BCFD88C" w14:textId="77777777" w:rsidTr="00E46377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</w:tblPrEx>
                        <w:tc>
                          <w:tcPr>
                            <w:tcW w:w="1418" w:type="dxa"/>
                            <w:tcBorders>
                              <w:top w:val="single" w:sz="8" w:space="0" w:color="C00000"/>
                              <w:left w:val="single" w:sz="18" w:space="0" w:color="C00000"/>
                              <w:bottom w:val="single" w:sz="8" w:space="0" w:color="C00000"/>
                              <w:right w:val="single" w:sz="18" w:space="0" w:color="C00000"/>
                            </w:tcBorders>
                          </w:tcPr>
                          <w:p w14:paraId="120FBA0D" w14:textId="31ED8FD4" w:rsidR="002E4C61" w:rsidRPr="002E5F42" w:rsidRDefault="002E4C61" w:rsidP="002E4C6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8658B">
                              <w:t>Saxons</w:t>
                            </w:r>
                          </w:p>
                        </w:tc>
                        <w:tc>
                          <w:tcPr>
                            <w:tcW w:w="4513" w:type="dxa"/>
                            <w:tcBorders>
                              <w:top w:val="single" w:sz="8" w:space="0" w:color="C00000"/>
                              <w:left w:val="single" w:sz="18" w:space="0" w:color="C00000"/>
                              <w:bottom w:val="single" w:sz="8" w:space="0" w:color="C00000"/>
                              <w:right w:val="single" w:sz="18" w:space="0" w:color="C00000"/>
                            </w:tcBorders>
                          </w:tcPr>
                          <w:p w14:paraId="00613235" w14:textId="01B37370" w:rsidR="002E4C61" w:rsidRPr="002E5F42" w:rsidRDefault="002E4C61" w:rsidP="002E4C6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8658B">
                              <w:t>people from northern and central Germany who invaded Britain around AD 410</w:t>
                            </w:r>
                          </w:p>
                        </w:tc>
                      </w:tr>
                      <w:tr w:rsidR="00E46377" w:rsidRPr="00B07115" w14:paraId="3773913E" w14:textId="77777777" w:rsidTr="00E46377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</w:tblPrEx>
                        <w:tc>
                          <w:tcPr>
                            <w:tcW w:w="1418" w:type="dxa"/>
                            <w:tcBorders>
                              <w:top w:val="single" w:sz="8" w:space="0" w:color="C00000"/>
                              <w:left w:val="single" w:sz="18" w:space="0" w:color="C00000"/>
                              <w:bottom w:val="single" w:sz="8" w:space="0" w:color="C00000"/>
                              <w:right w:val="single" w:sz="18" w:space="0" w:color="C00000"/>
                            </w:tcBorders>
                          </w:tcPr>
                          <w:p w14:paraId="390310F1" w14:textId="3DBC1B17" w:rsidR="00E46377" w:rsidRPr="00B8658B" w:rsidRDefault="00E46377" w:rsidP="00E46377">
                            <w:r w:rsidRPr="0077041A">
                              <w:t>Scots</w:t>
                            </w:r>
                          </w:p>
                        </w:tc>
                        <w:tc>
                          <w:tcPr>
                            <w:tcW w:w="4513" w:type="dxa"/>
                            <w:tcBorders>
                              <w:top w:val="single" w:sz="8" w:space="0" w:color="C00000"/>
                              <w:left w:val="single" w:sz="18" w:space="0" w:color="C00000"/>
                              <w:bottom w:val="single" w:sz="8" w:space="0" w:color="C00000"/>
                              <w:right w:val="single" w:sz="18" w:space="0" w:color="C00000"/>
                            </w:tcBorders>
                          </w:tcPr>
                          <w:p w14:paraId="45ADCBE3" w14:textId="74681E7D" w:rsidR="00E46377" w:rsidRPr="00B8658B" w:rsidRDefault="00E46377" w:rsidP="00E46377">
                            <w:r w:rsidRPr="0077041A">
                              <w:t>people from Ireland who eventually settled in Scotland</w:t>
                            </w:r>
                          </w:p>
                        </w:tc>
                      </w:tr>
                      <w:tr w:rsidR="00E46377" w:rsidRPr="00B07115" w14:paraId="4B9DCA6E" w14:textId="77777777" w:rsidTr="00E46377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</w:tblPrEx>
                        <w:tc>
                          <w:tcPr>
                            <w:tcW w:w="1418" w:type="dxa"/>
                            <w:tcBorders>
                              <w:top w:val="single" w:sz="8" w:space="0" w:color="C00000"/>
                              <w:left w:val="single" w:sz="18" w:space="0" w:color="C00000"/>
                              <w:bottom w:val="single" w:sz="8" w:space="0" w:color="C00000"/>
                              <w:right w:val="single" w:sz="18" w:space="0" w:color="C00000"/>
                            </w:tcBorders>
                          </w:tcPr>
                          <w:p w14:paraId="7A9FCD7A" w14:textId="4DE305A9" w:rsidR="00E46377" w:rsidRPr="00B8658B" w:rsidRDefault="00E46377" w:rsidP="00E46377">
                            <w:r>
                              <w:t>S</w:t>
                            </w:r>
                            <w:r w:rsidRPr="0077041A">
                              <w:t>ettler</w:t>
                            </w:r>
                          </w:p>
                        </w:tc>
                        <w:tc>
                          <w:tcPr>
                            <w:tcW w:w="4513" w:type="dxa"/>
                            <w:tcBorders>
                              <w:top w:val="single" w:sz="8" w:space="0" w:color="C00000"/>
                              <w:left w:val="single" w:sz="18" w:space="0" w:color="C00000"/>
                              <w:bottom w:val="single" w:sz="8" w:space="0" w:color="C00000"/>
                              <w:right w:val="single" w:sz="18" w:space="0" w:color="C00000"/>
                            </w:tcBorders>
                          </w:tcPr>
                          <w:p w14:paraId="5F9AAAF8" w14:textId="195D14F1" w:rsidR="00E46377" w:rsidRPr="00B8658B" w:rsidRDefault="00E46377" w:rsidP="00E46377">
                            <w:r w:rsidRPr="0077041A">
                              <w:t xml:space="preserve">people who migrate to a new place. </w:t>
                            </w:r>
                          </w:p>
                        </w:tc>
                      </w:tr>
                    </w:tbl>
                    <w:p w14:paraId="5FB33CAA" w14:textId="77777777" w:rsidR="00A114D0" w:rsidRDefault="00A114D0" w:rsidP="00A114D0"/>
                  </w:txbxContent>
                </v:textbox>
              </v:shape>
            </w:pict>
          </mc:Fallback>
        </mc:AlternateContent>
      </w:r>
      <w:r w:rsidR="00F017C4" w:rsidRPr="00C1220D">
        <w:rPr>
          <w:noProof/>
          <w:lang w:eastAsia="en-GB"/>
        </w:rPr>
        <w:drawing>
          <wp:anchor distT="0" distB="0" distL="114300" distR="114300" simplePos="0" relativeHeight="251715584" behindDoc="0" locked="0" layoutInCell="1" allowOverlap="1" wp14:anchorId="14F09D14" wp14:editId="081E8EE0">
            <wp:simplePos x="0" y="0"/>
            <wp:positionH relativeFrom="column">
              <wp:posOffset>1502604</wp:posOffset>
            </wp:positionH>
            <wp:positionV relativeFrom="paragraph">
              <wp:posOffset>37734</wp:posOffset>
            </wp:positionV>
            <wp:extent cx="405217" cy="451972"/>
            <wp:effectExtent l="0" t="0" r="0" b="5715"/>
            <wp:wrapNone/>
            <wp:docPr id="11603308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330826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217" cy="451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2BD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319CBC" wp14:editId="6C9A25B1">
                <wp:simplePos x="0" y="0"/>
                <wp:positionH relativeFrom="column">
                  <wp:posOffset>1494791</wp:posOffset>
                </wp:positionH>
                <wp:positionV relativeFrom="paragraph">
                  <wp:posOffset>70728</wp:posOffset>
                </wp:positionV>
                <wp:extent cx="4191856" cy="323850"/>
                <wp:effectExtent l="0" t="0" r="18415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856" cy="323850"/>
                        </a:xfrm>
                        <a:prstGeom prst="rect">
                          <a:avLst/>
                        </a:prstGeom>
                        <a:solidFill>
                          <a:srgbClr val="FF5050"/>
                        </a:solidFill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64A1EB" w14:textId="6F1B721C" w:rsidR="00F006CA" w:rsidRPr="00F006CA" w:rsidRDefault="000D2BDE" w:rsidP="00F006CA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Let’s recap…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319CBC" id="Rectangle 15" o:spid="_x0000_s1027" style="position:absolute;margin-left:117.7pt;margin-top:5.55pt;width:330.05pt;height:2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" fillcolor="#ff5050" strokecolor="#c00000" strokeweight="1.5pt">
                <v:textbox>
                  <w:txbxContent>
                    <w:p w14:paraId="5A64A1EB" w14:textId="6F1B721C" w:rsidR="00F006CA" w:rsidRPr="00F006CA" w:rsidRDefault="000D2BDE" w:rsidP="00F006CA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Let’s recap…</w:t>
                      </w:r>
                    </w:p>
                  </w:txbxContent>
                </v:textbox>
              </v:rect>
            </w:pict>
          </mc:Fallback>
        </mc:AlternateContent>
      </w:r>
      <w:r w:rsidR="000D2BDE">
        <w:rPr>
          <w:noProof/>
          <w:lang w:eastAsia="en-GB"/>
        </w:rPr>
        <w:drawing>
          <wp:anchor distT="0" distB="0" distL="114300" distR="114300" simplePos="0" relativeHeight="251713536" behindDoc="0" locked="0" layoutInCell="1" allowOverlap="1" wp14:anchorId="041FDE8F" wp14:editId="5B940812">
            <wp:simplePos x="0" y="0"/>
            <wp:positionH relativeFrom="column">
              <wp:posOffset>35753</wp:posOffset>
            </wp:positionH>
            <wp:positionV relativeFrom="paragraph">
              <wp:posOffset>132715</wp:posOffset>
            </wp:positionV>
            <wp:extent cx="1428108" cy="1222019"/>
            <wp:effectExtent l="0" t="0" r="1270" b="0"/>
            <wp:wrapNone/>
            <wp:docPr id="25" name="Picture 25" descr="https://tse4.mm.bing.net/th?id=OIP.5GibLidjyxErbP0nJLWvxAHaGG&amp;pid=Api&amp;P=0&amp;h=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se4.mm.bing.net/th?id=OIP.5GibLidjyxErbP0nJLWvxAHaGG&amp;pid=Api&amp;P=0&amp;h=18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1" r="7250"/>
                    <a:stretch/>
                  </pic:blipFill>
                  <pic:spPr bwMode="auto">
                    <a:xfrm>
                      <a:off x="0" y="0"/>
                      <a:ext cx="1428108" cy="122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2597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6D1DD4B9" wp14:editId="4A0F3FFD">
            <wp:simplePos x="0" y="0"/>
            <wp:positionH relativeFrom="column">
              <wp:posOffset>9707632</wp:posOffset>
            </wp:positionH>
            <wp:positionV relativeFrom="paragraph">
              <wp:posOffset>8255</wp:posOffset>
            </wp:positionV>
            <wp:extent cx="347980" cy="559435"/>
            <wp:effectExtent l="0" t="0" r="0" b="0"/>
            <wp:wrapThrough wrapText="bothSides">
              <wp:wrapPolygon edited="0">
                <wp:start x="0" y="0"/>
                <wp:lineTo x="0" y="20595"/>
                <wp:lineTo x="20102" y="20595"/>
                <wp:lineTo x="20102" y="0"/>
                <wp:lineTo x="0" y="0"/>
              </wp:wrapPolygon>
            </wp:wrapThrough>
            <wp:docPr id="7" name="Picture 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" cy="5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15DE66" w14:textId="3E9503D2" w:rsidR="00E512BE" w:rsidRDefault="000D2BD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752A0E" wp14:editId="723A60E6">
                <wp:simplePos x="0" y="0"/>
                <wp:positionH relativeFrom="column">
                  <wp:posOffset>1505164</wp:posOffset>
                </wp:positionH>
                <wp:positionV relativeFrom="paragraph">
                  <wp:posOffset>114329</wp:posOffset>
                </wp:positionV>
                <wp:extent cx="4210164" cy="1167365"/>
                <wp:effectExtent l="0" t="0" r="19050" b="139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164" cy="11673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155C38" w14:textId="0CB9659D" w:rsidR="00E01102" w:rsidRPr="00A75D86" w:rsidRDefault="00A75D86" w:rsidP="00C00490">
                            <w:pPr>
                              <w:pStyle w:val="NoSpacing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A75D86">
                              <w:rPr>
                                <w:rFonts w:ascii="Arial" w:hAnsi="Arial" w:cs="Arial"/>
                              </w:rPr>
                              <w:t>Year 1 – Children learn about what an explorer is and how significant they are to learn about our past.</w:t>
                            </w:r>
                          </w:p>
                          <w:p w14:paraId="63B0E6CF" w14:textId="3AB08FDC" w:rsidR="00A75D86" w:rsidRPr="00A75D86" w:rsidRDefault="00A75D86" w:rsidP="00C00490">
                            <w:pPr>
                              <w:pStyle w:val="NoSpacing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A75D86">
                              <w:rPr>
                                <w:rFonts w:ascii="Arial" w:hAnsi="Arial" w:cs="Arial"/>
                              </w:rPr>
                              <w:t xml:space="preserve">Year 2 </w:t>
                            </w:r>
                            <w:r>
                              <w:rPr>
                                <w:rFonts w:ascii="Arial" w:hAnsi="Arial" w:cs="Arial"/>
                              </w:rPr>
                              <w:t>–</w:t>
                            </w:r>
                            <w:r w:rsidRPr="00A75D86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Children begin to use a range of sources to compare evidence in history.</w:t>
                            </w:r>
                          </w:p>
                          <w:p w14:paraId="5DAAFB3D" w14:textId="4C2EB890" w:rsidR="00A75D86" w:rsidRPr="00A75D86" w:rsidRDefault="00A75D86" w:rsidP="00C00490">
                            <w:pPr>
                              <w:pStyle w:val="NoSpacing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A75D86">
                              <w:rPr>
                                <w:rFonts w:ascii="Arial" w:hAnsi="Arial" w:cs="Arial"/>
                              </w:rPr>
                              <w:t xml:space="preserve">Year 3 –  Children learn how the Romans named key places in Britain (including roads)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52A0E" id="Text Box 3" o:spid="_x0000_s1028" type="#_x0000_t202" style="position:absolute;margin-left:118.5pt;margin-top:9pt;width:331.5pt;height:91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" fillcolor="white [3201]" strokecolor="#c00000" strokeweight="1.5pt">
                <v:textbox>
                  <w:txbxContent>
                    <w:p w14:paraId="37155C38" w14:textId="0CB9659D" w:rsidR="00E01102" w:rsidRPr="00A75D86" w:rsidRDefault="00A75D86" w:rsidP="00C00490">
                      <w:pPr>
                        <w:pStyle w:val="NoSpacing"/>
                        <w:numPr>
                          <w:ilvl w:val="0"/>
                          <w:numId w:val="19"/>
                        </w:numPr>
                        <w:rPr>
                          <w:rFonts w:ascii="Arial" w:hAnsi="Arial" w:cs="Arial"/>
                        </w:rPr>
                      </w:pPr>
                      <w:r w:rsidRPr="00A75D86">
                        <w:rPr>
                          <w:rFonts w:ascii="Arial" w:hAnsi="Arial" w:cs="Arial"/>
                        </w:rPr>
                        <w:t>Year 1 – Children learn about what an explorer is and how significant they are to learn about our past.</w:t>
                      </w:r>
                    </w:p>
                    <w:p w14:paraId="63B0E6CF" w14:textId="3AB08FDC" w:rsidR="00A75D86" w:rsidRPr="00A75D86" w:rsidRDefault="00A75D86" w:rsidP="00C00490">
                      <w:pPr>
                        <w:pStyle w:val="NoSpacing"/>
                        <w:numPr>
                          <w:ilvl w:val="0"/>
                          <w:numId w:val="19"/>
                        </w:numPr>
                        <w:rPr>
                          <w:rFonts w:ascii="Arial" w:hAnsi="Arial" w:cs="Arial"/>
                        </w:rPr>
                      </w:pPr>
                      <w:r w:rsidRPr="00A75D86">
                        <w:rPr>
                          <w:rFonts w:ascii="Arial" w:hAnsi="Arial" w:cs="Arial"/>
                        </w:rPr>
                        <w:t xml:space="preserve">Year 2 </w:t>
                      </w:r>
                      <w:r>
                        <w:rPr>
                          <w:rFonts w:ascii="Arial" w:hAnsi="Arial" w:cs="Arial"/>
                        </w:rPr>
                        <w:t>–</w:t>
                      </w:r>
                      <w:r w:rsidRPr="00A75D86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Children begin to use a range of sources to compare evidence in history.</w:t>
                      </w:r>
                    </w:p>
                    <w:p w14:paraId="5DAAFB3D" w14:textId="4C2EB890" w:rsidR="00A75D86" w:rsidRPr="00A75D86" w:rsidRDefault="00A75D86" w:rsidP="00C00490">
                      <w:pPr>
                        <w:pStyle w:val="NoSpacing"/>
                        <w:numPr>
                          <w:ilvl w:val="0"/>
                          <w:numId w:val="19"/>
                        </w:numPr>
                        <w:rPr>
                          <w:rFonts w:ascii="Arial" w:hAnsi="Arial" w:cs="Arial"/>
                        </w:rPr>
                      </w:pPr>
                      <w:r w:rsidRPr="00A75D86">
                        <w:rPr>
                          <w:rFonts w:ascii="Arial" w:hAnsi="Arial" w:cs="Arial"/>
                        </w:rPr>
                        <w:t xml:space="preserve">Year 3 –  Children learn how the Romans named key places in Britain (including roads)  </w:t>
                      </w:r>
                    </w:p>
                  </w:txbxContent>
                </v:textbox>
              </v:shape>
            </w:pict>
          </mc:Fallback>
        </mc:AlternateContent>
      </w:r>
      <w:r w:rsidR="00FD29D6">
        <w:tab/>
      </w:r>
    </w:p>
    <w:p w14:paraId="2801EECF" w14:textId="027085D1" w:rsidR="00E512BE" w:rsidRPr="00E512BE" w:rsidRDefault="00E46377" w:rsidP="00E512BE"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62785506" wp14:editId="6D9E6BA8">
            <wp:simplePos x="0" y="0"/>
            <wp:positionH relativeFrom="column">
              <wp:posOffset>9734550</wp:posOffset>
            </wp:positionH>
            <wp:positionV relativeFrom="paragraph">
              <wp:posOffset>48260</wp:posOffset>
            </wp:positionV>
            <wp:extent cx="354330" cy="354330"/>
            <wp:effectExtent l="0" t="0" r="7620" b="7620"/>
            <wp:wrapTight wrapText="bothSides">
              <wp:wrapPolygon edited="0">
                <wp:start x="0" y="0"/>
                <wp:lineTo x="0" y="20903"/>
                <wp:lineTo x="20903" y="20903"/>
                <wp:lineTo x="20903" y="0"/>
                <wp:lineTo x="0" y="0"/>
              </wp:wrapPolygon>
            </wp:wrapTight>
            <wp:docPr id="8" name="Picture 8" descr="Image result for steps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steps clip ar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" cy="35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33497F" w14:textId="24EAE019" w:rsidR="00E512BE" w:rsidRPr="00E512BE" w:rsidRDefault="00E512BE" w:rsidP="00E512BE"/>
    <w:p w14:paraId="63978638" w14:textId="1E3AE631" w:rsidR="00E512BE" w:rsidRPr="00E512BE" w:rsidRDefault="00E512BE" w:rsidP="00E512BE"/>
    <w:p w14:paraId="47050090" w14:textId="17D0BBBD" w:rsidR="00E512BE" w:rsidRPr="00E512BE" w:rsidRDefault="00E512BE" w:rsidP="00E512BE"/>
    <w:p w14:paraId="25F37592" w14:textId="0D95F354" w:rsidR="00E512BE" w:rsidRPr="00E512BE" w:rsidRDefault="002E4C61" w:rsidP="00E512B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B5C054" wp14:editId="1CAC5CB6">
                <wp:simplePos x="0" y="0"/>
                <wp:positionH relativeFrom="margin">
                  <wp:align>center</wp:align>
                </wp:positionH>
                <wp:positionV relativeFrom="paragraph">
                  <wp:posOffset>17145</wp:posOffset>
                </wp:positionV>
                <wp:extent cx="2019300" cy="2517140"/>
                <wp:effectExtent l="0" t="0" r="19050" b="16510"/>
                <wp:wrapNone/>
                <wp:docPr id="17" name="Vertical Scrol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2517140"/>
                        </a:xfrm>
                        <a:prstGeom prst="verticalScroll">
                          <a:avLst>
                            <a:gd name="adj" fmla="val 8982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9704E5" w14:textId="607DB064" w:rsidR="000D2BDE" w:rsidRDefault="00377709" w:rsidP="002E4C6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77709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>H</w:t>
                            </w:r>
                            <w:r w:rsidR="000D2BDE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>OOK</w:t>
                            </w:r>
                            <w:r w:rsidR="00E20E54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 xml:space="preserve"> -  </w:t>
                            </w:r>
                            <w:r w:rsidR="002E4C61">
                              <w:rPr>
                                <w:b/>
                                <w:color w:val="000000" w:themeColor="text1"/>
                              </w:rPr>
                              <w:t>Magnus’ Mystery</w:t>
                            </w:r>
                            <w:r w:rsidR="002E4C61">
                              <w:rPr>
                                <w:b/>
                                <w:color w:val="000000" w:themeColor="text1"/>
                              </w:rPr>
                              <w:br/>
                              <w:t>A letter from Magnus found in the forest – he requires the children to create a weapon for his travels to Northumbria.</w:t>
                            </w:r>
                          </w:p>
                          <w:p w14:paraId="0843176E" w14:textId="77777777" w:rsidR="000D2BDE" w:rsidRDefault="000D2BDE" w:rsidP="000D2BD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>TRIP/VISITOR</w:t>
                            </w:r>
                          </w:p>
                          <w:p w14:paraId="10E6929B" w14:textId="506B667F" w:rsidR="000D2BDE" w:rsidRDefault="002E4C61" w:rsidP="000D2BDE">
                            <w:pPr>
                              <w:pStyle w:val="NoSpacing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Anglo-Saxon</w:t>
                            </w:r>
                            <w:r w:rsidR="000D2BDE">
                              <w:rPr>
                                <w:b/>
                                <w:color w:val="000000" w:themeColor="text1"/>
                              </w:rPr>
                              <w:t xml:space="preserve"> Visitor - September</w:t>
                            </w:r>
                          </w:p>
                          <w:p w14:paraId="0CA09A10" w14:textId="77777777" w:rsidR="000D2BDE" w:rsidRPr="000D2BDE" w:rsidRDefault="000D2BDE" w:rsidP="00E92B8C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65135C18" w14:textId="77777777" w:rsidR="000D2BDE" w:rsidRPr="007817DC" w:rsidRDefault="000D2BDE" w:rsidP="00E92B8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31F5B788" w14:textId="77777777" w:rsidR="00377709" w:rsidRPr="00377709" w:rsidRDefault="00377709" w:rsidP="00377709">
                            <w:pPr>
                              <w:pStyle w:val="NoSpacing"/>
                              <w:rPr>
                                <w:color w:val="000000" w:themeColor="text1"/>
                              </w:rPr>
                            </w:pPr>
                          </w:p>
                          <w:p w14:paraId="3A8E9906" w14:textId="77777777" w:rsidR="00377709" w:rsidRPr="00377709" w:rsidRDefault="00377709" w:rsidP="0037770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B5C054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Vertical Scroll 17" o:spid="_x0000_s1029" type="#_x0000_t97" style="position:absolute;margin-left:0;margin-top:1.35pt;width:159pt;height:198.2pt;z-index:2516746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" adj="1940" fillcolor="#fbe4d5 [661]" strokecolor="#c00000" strokeweight="1pt">
                <v:stroke joinstyle="miter"/>
                <v:textbox>
                  <w:txbxContent>
                    <w:p w14:paraId="3C9704E5" w14:textId="607DB064" w:rsidR="000D2BDE" w:rsidRDefault="00377709" w:rsidP="002E4C61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77709">
                        <w:rPr>
                          <w:b/>
                          <w:color w:val="000000" w:themeColor="text1"/>
                          <w:u w:val="single"/>
                        </w:rPr>
                        <w:t>H</w:t>
                      </w:r>
                      <w:r w:rsidR="000D2BDE">
                        <w:rPr>
                          <w:b/>
                          <w:color w:val="000000" w:themeColor="text1"/>
                          <w:u w:val="single"/>
                        </w:rPr>
                        <w:t>OOK</w:t>
                      </w:r>
                      <w:r w:rsidR="00E20E54">
                        <w:rPr>
                          <w:b/>
                          <w:color w:val="000000" w:themeColor="text1"/>
                          <w:u w:val="single"/>
                        </w:rPr>
                        <w:t xml:space="preserve"> -  </w:t>
                      </w:r>
                      <w:r w:rsidR="002E4C61">
                        <w:rPr>
                          <w:b/>
                          <w:color w:val="000000" w:themeColor="text1"/>
                        </w:rPr>
                        <w:t>Magnus’ Mystery</w:t>
                      </w:r>
                      <w:r w:rsidR="002E4C61">
                        <w:rPr>
                          <w:b/>
                          <w:color w:val="000000" w:themeColor="text1"/>
                        </w:rPr>
                        <w:br/>
                        <w:t>A letter from Magnus found in the forest – he requires the children to create a weapon for his travels to Northumbria.</w:t>
                      </w:r>
                    </w:p>
                    <w:p w14:paraId="0843176E" w14:textId="77777777" w:rsidR="000D2BDE" w:rsidRDefault="000D2BDE" w:rsidP="000D2BDE">
                      <w:pPr>
                        <w:jc w:val="center"/>
                        <w:rPr>
                          <w:b/>
                          <w:color w:val="000000" w:themeColor="text1"/>
                          <w:u w:val="single"/>
                        </w:rPr>
                      </w:pPr>
                      <w:r>
                        <w:rPr>
                          <w:b/>
                          <w:color w:val="000000" w:themeColor="text1"/>
                          <w:u w:val="single"/>
                        </w:rPr>
                        <w:t>TRIP/VISITOR</w:t>
                      </w:r>
                    </w:p>
                    <w:p w14:paraId="10E6929B" w14:textId="506B667F" w:rsidR="000D2BDE" w:rsidRDefault="002E4C61" w:rsidP="000D2BDE">
                      <w:pPr>
                        <w:pStyle w:val="NoSpacing"/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Anglo-Saxon</w:t>
                      </w:r>
                      <w:r w:rsidR="000D2BDE">
                        <w:rPr>
                          <w:b/>
                          <w:color w:val="000000" w:themeColor="text1"/>
                        </w:rPr>
                        <w:t xml:space="preserve"> Visitor - September</w:t>
                      </w:r>
                    </w:p>
                    <w:p w14:paraId="0CA09A10" w14:textId="77777777" w:rsidR="000D2BDE" w:rsidRPr="000D2BDE" w:rsidRDefault="000D2BDE" w:rsidP="00E92B8C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  <w:p w14:paraId="65135C18" w14:textId="77777777" w:rsidR="000D2BDE" w:rsidRPr="007817DC" w:rsidRDefault="000D2BDE" w:rsidP="00E92B8C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31F5B788" w14:textId="77777777" w:rsidR="00377709" w:rsidRPr="00377709" w:rsidRDefault="00377709" w:rsidP="00377709">
                      <w:pPr>
                        <w:pStyle w:val="NoSpacing"/>
                        <w:rPr>
                          <w:color w:val="000000" w:themeColor="text1"/>
                        </w:rPr>
                      </w:pPr>
                    </w:p>
                    <w:p w14:paraId="3A8E9906" w14:textId="77777777" w:rsidR="00377709" w:rsidRPr="00377709" w:rsidRDefault="00377709" w:rsidP="00377709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5772D">
        <w:rPr>
          <w:noProof/>
          <w:lang w:eastAsia="en-GB"/>
        </w:rPr>
        <w:drawing>
          <wp:anchor distT="0" distB="0" distL="114300" distR="114300" simplePos="0" relativeHeight="251716608" behindDoc="0" locked="0" layoutInCell="1" allowOverlap="1" wp14:anchorId="7A7216A8" wp14:editId="68AAB831">
            <wp:simplePos x="0" y="0"/>
            <wp:positionH relativeFrom="column">
              <wp:posOffset>9525</wp:posOffset>
            </wp:positionH>
            <wp:positionV relativeFrom="paragraph">
              <wp:posOffset>7620</wp:posOffset>
            </wp:positionV>
            <wp:extent cx="3800475" cy="3343275"/>
            <wp:effectExtent l="0" t="0" r="9525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F2330A" w14:textId="10C38384" w:rsidR="00E512BE" w:rsidRPr="00E512BE" w:rsidRDefault="00E512BE" w:rsidP="00E512BE"/>
    <w:p w14:paraId="719CC7AB" w14:textId="53B231D0" w:rsidR="00E512BE" w:rsidRPr="00E512BE" w:rsidRDefault="00E512BE" w:rsidP="00E512BE"/>
    <w:p w14:paraId="26A4DE70" w14:textId="1469E454" w:rsidR="00E512BE" w:rsidRPr="00E512BE" w:rsidRDefault="00E512BE" w:rsidP="00F006CA">
      <w:pPr>
        <w:jc w:val="center"/>
      </w:pPr>
    </w:p>
    <w:p w14:paraId="1DF63725" w14:textId="73105DDD" w:rsidR="00E512BE" w:rsidRPr="00E512BE" w:rsidRDefault="00E512BE" w:rsidP="00E512BE"/>
    <w:p w14:paraId="09AE52B9" w14:textId="5B420391" w:rsidR="00E512BE" w:rsidRPr="00E512BE" w:rsidRDefault="00E512BE" w:rsidP="00E512BE"/>
    <w:p w14:paraId="2830A84F" w14:textId="2DAED462" w:rsidR="00E512BE" w:rsidRDefault="00FA2860" w:rsidP="000D2BDE">
      <w:pPr>
        <w:tabs>
          <w:tab w:val="left" w:pos="7020"/>
        </w:tabs>
      </w:pPr>
      <w:r>
        <w:tab/>
      </w:r>
    </w:p>
    <w:p w14:paraId="6DB59BC3" w14:textId="4CF0D15F" w:rsidR="00F006CA" w:rsidRDefault="002E4C61" w:rsidP="00E512BE">
      <w:pPr>
        <w:tabs>
          <w:tab w:val="left" w:pos="6600"/>
        </w:tabs>
      </w:pPr>
      <w:r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 wp14:anchorId="2D1FAE30" wp14:editId="1B264A6A">
            <wp:simplePos x="0" y="0"/>
            <wp:positionH relativeFrom="column">
              <wp:posOffset>5287010</wp:posOffset>
            </wp:positionH>
            <wp:positionV relativeFrom="paragraph">
              <wp:posOffset>111125</wp:posOffset>
            </wp:positionV>
            <wp:extent cx="381000" cy="381000"/>
            <wp:effectExtent l="0" t="0" r="0" b="0"/>
            <wp:wrapTight wrapText="bothSides">
              <wp:wrapPolygon edited="0">
                <wp:start x="4320" y="0"/>
                <wp:lineTo x="0" y="4320"/>
                <wp:lineTo x="0" y="16200"/>
                <wp:lineTo x="3240" y="20520"/>
                <wp:lineTo x="17280" y="20520"/>
                <wp:lineTo x="20520" y="16200"/>
                <wp:lineTo x="20520" y="4320"/>
                <wp:lineTo x="16200" y="0"/>
                <wp:lineTo x="432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19" t="15664" r="29171" b="8375"/>
                    <a:stretch/>
                  </pic:blipFill>
                  <pic:spPr bwMode="auto">
                    <a:xfrm>
                      <a:off x="0" y="0"/>
                      <a:ext cx="381000" cy="38100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1792" behindDoc="1" locked="0" layoutInCell="1" allowOverlap="1" wp14:anchorId="1EF9C375" wp14:editId="3479332F">
            <wp:simplePos x="0" y="0"/>
            <wp:positionH relativeFrom="column">
              <wp:posOffset>4150360</wp:posOffset>
            </wp:positionH>
            <wp:positionV relativeFrom="paragraph">
              <wp:posOffset>151130</wp:posOffset>
            </wp:positionV>
            <wp:extent cx="381000" cy="381000"/>
            <wp:effectExtent l="0" t="0" r="0" b="0"/>
            <wp:wrapTight wrapText="bothSides">
              <wp:wrapPolygon edited="0">
                <wp:start x="4320" y="0"/>
                <wp:lineTo x="0" y="4320"/>
                <wp:lineTo x="0" y="16200"/>
                <wp:lineTo x="3240" y="20520"/>
                <wp:lineTo x="17280" y="20520"/>
                <wp:lineTo x="20520" y="16200"/>
                <wp:lineTo x="20520" y="4320"/>
                <wp:lineTo x="16200" y="0"/>
                <wp:lineTo x="432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19" t="15664" r="29171" b="8375"/>
                    <a:stretch/>
                  </pic:blipFill>
                  <pic:spPr bwMode="auto">
                    <a:xfrm>
                      <a:off x="0" y="0"/>
                      <a:ext cx="381000" cy="38100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2BE">
        <w:tab/>
      </w:r>
    </w:p>
    <w:p w14:paraId="6B258977" w14:textId="51479391" w:rsidR="00F006CA" w:rsidRDefault="00E4637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C4BAB7F" wp14:editId="1B03749F">
                <wp:simplePos x="0" y="0"/>
                <wp:positionH relativeFrom="column">
                  <wp:posOffset>-47626</wp:posOffset>
                </wp:positionH>
                <wp:positionV relativeFrom="paragraph">
                  <wp:posOffset>1161415</wp:posOffset>
                </wp:positionV>
                <wp:extent cx="4924425" cy="1021715"/>
                <wp:effectExtent l="0" t="0" r="28575" b="26035"/>
                <wp:wrapNone/>
                <wp:docPr id="18" name="Vertical Scrol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4425" cy="1021715"/>
                        </a:xfrm>
                        <a:prstGeom prst="verticalScroll">
                          <a:avLst>
                            <a:gd name="adj" fmla="val 13883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82573A" w14:textId="503F3C17" w:rsidR="00E92B8C" w:rsidRPr="00E46377" w:rsidRDefault="00E01102" w:rsidP="00377709">
                            <w:pPr>
                              <w:pStyle w:val="NoSpacing"/>
                              <w:jc w:val="center"/>
                              <w:rPr>
                                <w:b/>
                                <w:color w:val="000000" w:themeColor="text1"/>
                                <w:u w:val="single"/>
                              </w:rPr>
                            </w:pPr>
                            <w:r w:rsidRPr="00E46377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>To discover more:</w:t>
                            </w:r>
                          </w:p>
                          <w:p w14:paraId="5C8BF4A3" w14:textId="0EBE2534" w:rsidR="00E46377" w:rsidRPr="00E46377" w:rsidRDefault="00E46377" w:rsidP="00E46377">
                            <w:pPr>
                              <w:ind w:left="150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1"/>
                              </w:rPr>
                            </w:pPr>
                            <w:r w:rsidRPr="00E4637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21"/>
                              </w:rPr>
                              <w:t>BBC Bitesize - Anglo-Saxons</w:t>
                            </w:r>
                            <w:r w:rsidRPr="00E46377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1"/>
                              </w:rPr>
                              <w:t xml:space="preserve">  https://www.bbc.co.uk/bitesize/topics/zxsbcdm</w:t>
                            </w:r>
                          </w:p>
                          <w:p w14:paraId="0034F46D" w14:textId="77777777" w:rsidR="00E46377" w:rsidRPr="00E46377" w:rsidRDefault="00E46377" w:rsidP="00E46377">
                            <w:pPr>
                              <w:ind w:left="150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1"/>
                              </w:rPr>
                            </w:pPr>
                            <w:r w:rsidRPr="00E4637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21"/>
                              </w:rPr>
                              <w:t>Britannica Kids – Anglo-Saxons</w:t>
                            </w:r>
                            <w:r w:rsidRPr="00E46377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1"/>
                              </w:rPr>
                              <w:t xml:space="preserve"> https://kids.britannica.com/kids/article/Anglo-Saxon/352755</w:t>
                            </w:r>
                          </w:p>
                          <w:p w14:paraId="6E469A66" w14:textId="77777777" w:rsidR="000D2BDE" w:rsidRPr="000D2BDE" w:rsidRDefault="000D2BDE" w:rsidP="00377709">
                            <w:pPr>
                              <w:pStyle w:val="NoSpacing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356AFB79" w14:textId="77777777" w:rsidR="000D2BDE" w:rsidRPr="000D2BDE" w:rsidRDefault="000D2BDE" w:rsidP="00377709">
                            <w:pPr>
                              <w:pStyle w:val="NoSpacing"/>
                              <w:jc w:val="center"/>
                              <w:rPr>
                                <w:b/>
                                <w:color w:val="000000" w:themeColor="text1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BAB7F" id="Vertical Scroll 18" o:spid="_x0000_s1030" type="#_x0000_t97" style="position:absolute;margin-left:-3.75pt;margin-top:91.45pt;width:387.75pt;height:80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" adj="2999" fillcolor="#fbe4d5 [661]" strokecolor="#c00000" strokeweight="1pt">
                <v:stroke joinstyle="miter"/>
                <v:textbox>
                  <w:txbxContent>
                    <w:p w14:paraId="1082573A" w14:textId="503F3C17" w:rsidR="00E92B8C" w:rsidRPr="00E46377" w:rsidRDefault="00E01102" w:rsidP="00377709">
                      <w:pPr>
                        <w:pStyle w:val="NoSpacing"/>
                        <w:jc w:val="center"/>
                        <w:rPr>
                          <w:b/>
                          <w:color w:val="000000" w:themeColor="text1"/>
                          <w:u w:val="single"/>
                        </w:rPr>
                      </w:pPr>
                      <w:r w:rsidRPr="00E46377">
                        <w:rPr>
                          <w:b/>
                          <w:color w:val="000000" w:themeColor="text1"/>
                          <w:u w:val="single"/>
                        </w:rPr>
                        <w:t>To discover more:</w:t>
                      </w:r>
                    </w:p>
                    <w:p w14:paraId="5C8BF4A3" w14:textId="0EBE2534" w:rsidR="00E46377" w:rsidRPr="00E46377" w:rsidRDefault="00E46377" w:rsidP="00E46377">
                      <w:pPr>
                        <w:ind w:left="150"/>
                        <w:rPr>
                          <w:rFonts w:ascii="Arial" w:hAnsi="Arial" w:cs="Arial"/>
                          <w:color w:val="000000" w:themeColor="text1"/>
                          <w:sz w:val="18"/>
                          <w:szCs w:val="21"/>
                        </w:rPr>
                      </w:pPr>
                      <w:r w:rsidRPr="00E46377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21"/>
                        </w:rPr>
                        <w:t>BBC Bitesize - Anglo-Saxons</w:t>
                      </w:r>
                      <w:r w:rsidRPr="00E46377">
                        <w:rPr>
                          <w:rFonts w:ascii="Arial" w:hAnsi="Arial" w:cs="Arial"/>
                          <w:color w:val="000000" w:themeColor="text1"/>
                          <w:sz w:val="18"/>
                          <w:szCs w:val="21"/>
                        </w:rPr>
                        <w:t xml:space="preserve">  https://www.bbc.co.uk/bitesize/topics/zxsbcdm</w:t>
                      </w:r>
                    </w:p>
                    <w:p w14:paraId="0034F46D" w14:textId="77777777" w:rsidR="00E46377" w:rsidRPr="00E46377" w:rsidRDefault="00E46377" w:rsidP="00E46377">
                      <w:pPr>
                        <w:ind w:left="150"/>
                        <w:rPr>
                          <w:rFonts w:ascii="Arial" w:hAnsi="Arial" w:cs="Arial"/>
                          <w:color w:val="000000" w:themeColor="text1"/>
                          <w:sz w:val="18"/>
                          <w:szCs w:val="21"/>
                        </w:rPr>
                      </w:pPr>
                      <w:r w:rsidRPr="00E46377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21"/>
                        </w:rPr>
                        <w:t>Britannica Kids – Anglo-Saxons</w:t>
                      </w:r>
                      <w:r w:rsidRPr="00E46377">
                        <w:rPr>
                          <w:rFonts w:ascii="Arial" w:hAnsi="Arial" w:cs="Arial"/>
                          <w:color w:val="000000" w:themeColor="text1"/>
                          <w:sz w:val="18"/>
                          <w:szCs w:val="21"/>
                        </w:rPr>
                        <w:t xml:space="preserve"> https://kids.britannica.com/kids/article/Anglo-Saxon/352755</w:t>
                      </w:r>
                    </w:p>
                    <w:p w14:paraId="6E469A66" w14:textId="77777777" w:rsidR="000D2BDE" w:rsidRPr="000D2BDE" w:rsidRDefault="000D2BDE" w:rsidP="00377709">
                      <w:pPr>
                        <w:pStyle w:val="NoSpacing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  <w:p w14:paraId="356AFB79" w14:textId="77777777" w:rsidR="000D2BDE" w:rsidRPr="000D2BDE" w:rsidRDefault="000D2BDE" w:rsidP="00377709">
                      <w:pPr>
                        <w:pStyle w:val="NoSpacing"/>
                        <w:jc w:val="center"/>
                        <w:rPr>
                          <w:b/>
                          <w:color w:val="000000" w:themeColor="text1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46377">
        <w:drawing>
          <wp:anchor distT="0" distB="0" distL="114300" distR="114300" simplePos="0" relativeHeight="251717632" behindDoc="0" locked="0" layoutInCell="1" allowOverlap="1" wp14:anchorId="0E2B87E3" wp14:editId="06AF2CEF">
            <wp:simplePos x="0" y="0"/>
            <wp:positionH relativeFrom="margin">
              <wp:posOffset>6553200</wp:posOffset>
            </wp:positionH>
            <wp:positionV relativeFrom="paragraph">
              <wp:posOffset>1351915</wp:posOffset>
            </wp:positionV>
            <wp:extent cx="2457309" cy="748030"/>
            <wp:effectExtent l="0" t="0" r="635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901" cy="749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6CA">
        <w:br w:type="page"/>
      </w:r>
    </w:p>
    <w:p w14:paraId="1A177D5D" w14:textId="77777777" w:rsidR="00377709" w:rsidRDefault="00377709" w:rsidP="00E512BE">
      <w:pPr>
        <w:tabs>
          <w:tab w:val="left" w:pos="6600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3BAF462" wp14:editId="563E1D68">
                <wp:simplePos x="0" y="0"/>
                <wp:positionH relativeFrom="column">
                  <wp:posOffset>2335110</wp:posOffset>
                </wp:positionH>
                <wp:positionV relativeFrom="paragraph">
                  <wp:posOffset>-10160</wp:posOffset>
                </wp:positionV>
                <wp:extent cx="5791200" cy="381000"/>
                <wp:effectExtent l="0" t="0" r="19050" b="19050"/>
                <wp:wrapNone/>
                <wp:docPr id="21" name="Flowchart: Alternate Proces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381000"/>
                        </a:xfrm>
                        <a:prstGeom prst="flowChartAlternateProcess">
                          <a:avLst/>
                        </a:prstGeom>
                        <a:solidFill>
                          <a:srgbClr val="FF5050"/>
                        </a:solidFill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215D18" w14:textId="77777777" w:rsidR="00377709" w:rsidRPr="00BE1769" w:rsidRDefault="00377709" w:rsidP="00377709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Our Storytelling Approach</w:t>
                            </w:r>
                            <w:r w:rsidR="00BB2AF9">
                              <w:rPr>
                                <w:b/>
                                <w:sz w:val="32"/>
                              </w:rPr>
                              <w:t xml:space="preserve"> to enhance engagement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BAF462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21" o:spid="_x0000_s1031" type="#_x0000_t176" style="position:absolute;margin-left:183.85pt;margin-top:-.8pt;width:456pt;height:30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" fillcolor="#ff5050" strokecolor="#c00000" strokeweight="1.5pt">
                <v:textbox>
                  <w:txbxContent>
                    <w:p w14:paraId="01215D18" w14:textId="77777777" w:rsidR="00377709" w:rsidRPr="00BE1769" w:rsidRDefault="00377709" w:rsidP="00377709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Our Storytelling Approach</w:t>
                      </w:r>
                      <w:r w:rsidR="00BB2AF9">
                        <w:rPr>
                          <w:b/>
                          <w:sz w:val="32"/>
                        </w:rPr>
                        <w:t xml:space="preserve"> to enhance engagement</w:t>
                      </w:r>
                    </w:p>
                  </w:txbxContent>
                </v:textbox>
              </v:shape>
            </w:pict>
          </mc:Fallback>
        </mc:AlternateContent>
      </w:r>
    </w:p>
    <w:p w14:paraId="12311841" w14:textId="77777777" w:rsidR="00377709" w:rsidRPr="00377709" w:rsidRDefault="00377709" w:rsidP="00377709"/>
    <w:tbl>
      <w:tblPr>
        <w:tblStyle w:val="TableGrid"/>
        <w:tblpPr w:leftFromText="180" w:rightFromText="180" w:vertAnchor="text" w:horzAnchor="margin" w:tblpY="-34"/>
        <w:tblW w:w="0" w:type="auto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18" w:space="0" w:color="C00000"/>
          <w:insideV w:val="single" w:sz="18" w:space="0" w:color="C00000"/>
        </w:tblBorders>
        <w:tblLook w:val="04A0" w:firstRow="1" w:lastRow="0" w:firstColumn="1" w:lastColumn="0" w:noHBand="0" w:noVBand="1"/>
      </w:tblPr>
      <w:tblGrid>
        <w:gridCol w:w="5117"/>
        <w:gridCol w:w="5118"/>
        <w:gridCol w:w="5117"/>
      </w:tblGrid>
      <w:tr w:rsidR="00BB41F7" w:rsidRPr="003569AB" w14:paraId="51B759AB" w14:textId="77777777" w:rsidTr="00BB2AF9">
        <w:tc>
          <w:tcPr>
            <w:tcW w:w="5129" w:type="dxa"/>
          </w:tcPr>
          <w:p w14:paraId="007C2353" w14:textId="77777777" w:rsidR="00BB2AF9" w:rsidRPr="00A00866" w:rsidRDefault="00C76753" w:rsidP="00C1220D">
            <w:pPr>
              <w:jc w:val="center"/>
              <w:rPr>
                <w:rFonts w:ascii="Arial" w:hAnsi="Arial" w:cs="Arial"/>
                <w:b/>
                <w:szCs w:val="28"/>
              </w:rPr>
            </w:pPr>
            <w:r>
              <w:rPr>
                <w:rFonts w:ascii="Arial" w:hAnsi="Arial" w:cs="Arial"/>
                <w:b/>
                <w:noProof/>
                <w:szCs w:val="28"/>
                <w:lang w:eastAsia="en-GB"/>
              </w:rPr>
              <w:object w:dxaOrig="1440" w:dyaOrig="1440" w14:anchorId="27FAF56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0" type="#_x0000_t75" style="position:absolute;left:0;text-align:left;margin-left:201.9pt;margin-top:3.55pt;width:45.05pt;height:49.15pt;z-index:251687936;mso-position-horizontal-relative:text;mso-position-vertical-relative:text;mso-width-relative:page;mso-height-relative:page">
                  <v:imagedata r:id="rId19" o:title=""/>
                  <w10:wrap type="square"/>
                </v:shape>
                <o:OLEObject Type="Embed" ProgID="PBrush" ShapeID="_x0000_s1030" DrawAspect="Content" ObjectID="_1812874793" r:id="rId20"/>
              </w:object>
            </w:r>
            <w:r w:rsidR="00BB2AF9" w:rsidRPr="00A00866">
              <w:rPr>
                <w:rFonts w:ascii="Arial" w:hAnsi="Arial" w:cs="Arial"/>
                <w:b/>
                <w:szCs w:val="28"/>
              </w:rPr>
              <w:t>People:</w:t>
            </w:r>
          </w:p>
          <w:p w14:paraId="3563D2FD" w14:textId="429D5020" w:rsidR="00BB2AF9" w:rsidRPr="00A00866" w:rsidRDefault="00EC69B4" w:rsidP="00EC69B4">
            <w:pPr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Magnus (Anglo-Saxon Boy)</w:t>
            </w:r>
          </w:p>
        </w:tc>
        <w:tc>
          <w:tcPr>
            <w:tcW w:w="5129" w:type="dxa"/>
          </w:tcPr>
          <w:p w14:paraId="51A1F15A" w14:textId="77777777" w:rsidR="00BB2AF9" w:rsidRPr="00A00866" w:rsidRDefault="00C76753" w:rsidP="00C1220D">
            <w:pPr>
              <w:tabs>
                <w:tab w:val="center" w:pos="2456"/>
              </w:tabs>
              <w:jc w:val="center"/>
              <w:rPr>
                <w:rFonts w:ascii="Arial" w:hAnsi="Arial" w:cs="Arial"/>
                <w:b/>
                <w:szCs w:val="28"/>
              </w:rPr>
            </w:pPr>
            <w:r>
              <w:rPr>
                <w:rFonts w:ascii="Arial" w:hAnsi="Arial" w:cs="Arial"/>
                <w:b/>
                <w:noProof/>
                <w:szCs w:val="28"/>
                <w:lang w:eastAsia="en-GB"/>
              </w:rPr>
              <w:object w:dxaOrig="1440" w:dyaOrig="1440" w14:anchorId="018BD5FE">
                <v:shape id="_x0000_s1031" type="#_x0000_t75" style="position:absolute;left:0;text-align:left;margin-left:172.6pt;margin-top:3.55pt;width:74.4pt;height:53.25pt;z-index:251688960;mso-position-horizontal-relative:text;mso-position-vertical-relative:text;mso-width-relative:page;mso-height-relative:page">
                  <v:imagedata r:id="rId21" o:title=""/>
                  <w10:wrap type="square"/>
                </v:shape>
                <o:OLEObject Type="Embed" ProgID="PBrush" ShapeID="_x0000_s1031" DrawAspect="Content" ObjectID="_1812874794" r:id="rId22"/>
              </w:object>
            </w:r>
            <w:r w:rsidR="00BB2AF9" w:rsidRPr="00A00866">
              <w:rPr>
                <w:rFonts w:ascii="Arial" w:hAnsi="Arial" w:cs="Arial"/>
                <w:b/>
                <w:szCs w:val="28"/>
              </w:rPr>
              <w:t>Place:</w:t>
            </w:r>
          </w:p>
          <w:p w14:paraId="4CB4ECE6" w14:textId="6FC3E3A8" w:rsidR="00BB41F7" w:rsidRDefault="00EC69B4" w:rsidP="00C1220D">
            <w:pPr>
              <w:tabs>
                <w:tab w:val="center" w:pos="2456"/>
              </w:tabs>
              <w:jc w:val="center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Northumbria</w:t>
            </w:r>
          </w:p>
          <w:p w14:paraId="53F12046" w14:textId="10C54C88" w:rsidR="00BB2AF9" w:rsidRPr="00A00866" w:rsidRDefault="00BB2AF9" w:rsidP="00C1220D">
            <w:pPr>
              <w:tabs>
                <w:tab w:val="center" w:pos="2456"/>
              </w:tabs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5130" w:type="dxa"/>
          </w:tcPr>
          <w:p w14:paraId="64700CC5" w14:textId="77777777" w:rsidR="00BB2AF9" w:rsidRPr="00A00866" w:rsidRDefault="00C76753" w:rsidP="00C1220D">
            <w:pPr>
              <w:jc w:val="center"/>
              <w:rPr>
                <w:rFonts w:ascii="Arial" w:hAnsi="Arial" w:cs="Arial"/>
                <w:b/>
                <w:szCs w:val="28"/>
              </w:rPr>
            </w:pPr>
            <w:r>
              <w:rPr>
                <w:rFonts w:ascii="Arial" w:hAnsi="Arial" w:cs="Arial"/>
                <w:b/>
                <w:noProof/>
                <w:szCs w:val="28"/>
                <w:lang w:eastAsia="en-GB"/>
              </w:rPr>
              <w:object w:dxaOrig="1440" w:dyaOrig="1440" w14:anchorId="2F7544BF">
                <v:shape id="_x0000_s1032" type="#_x0000_t75" style="position:absolute;left:0;text-align:left;margin-left:209.5pt;margin-top:3.55pt;width:31.4pt;height:53.25pt;z-index:251689984;mso-position-horizontal-relative:text;mso-position-vertical-relative:text;mso-width-relative:page;mso-height-relative:page">
                  <v:imagedata r:id="rId23" o:title=""/>
                  <w10:wrap type="square"/>
                </v:shape>
                <o:OLEObject Type="Embed" ProgID="PBrush" ShapeID="_x0000_s1032" DrawAspect="Content" ObjectID="_1812874795" r:id="rId24"/>
              </w:object>
            </w:r>
            <w:r w:rsidR="00BB2AF9" w:rsidRPr="00A00866">
              <w:rPr>
                <w:rFonts w:ascii="Arial" w:hAnsi="Arial" w:cs="Arial"/>
                <w:b/>
                <w:szCs w:val="28"/>
              </w:rPr>
              <w:t>Problem:</w:t>
            </w:r>
          </w:p>
          <w:p w14:paraId="39A6DE9F" w14:textId="0BC0BCB4" w:rsidR="00BB41F7" w:rsidRPr="00D53295" w:rsidRDefault="00EC69B4" w:rsidP="00C1220D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Magnus must prepare for a potential battle in the North – will it be for or against his uncle?</w:t>
            </w:r>
          </w:p>
        </w:tc>
      </w:tr>
    </w:tbl>
    <w:p w14:paraId="01F7E225" w14:textId="386FB41F" w:rsidR="00377709" w:rsidRPr="00377709" w:rsidRDefault="00CA5214" w:rsidP="0037770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DA6594D" wp14:editId="271E42A6">
                <wp:simplePos x="0" y="0"/>
                <wp:positionH relativeFrom="column">
                  <wp:posOffset>7222490</wp:posOffset>
                </wp:positionH>
                <wp:positionV relativeFrom="paragraph">
                  <wp:posOffset>916305</wp:posOffset>
                </wp:positionV>
                <wp:extent cx="1809750" cy="381000"/>
                <wp:effectExtent l="0" t="0" r="19050" b="19050"/>
                <wp:wrapNone/>
                <wp:docPr id="26" name="Flowchart: Alternate Proces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381000"/>
                        </a:xfrm>
                        <a:prstGeom prst="flowChartAlternateProcess">
                          <a:avLst/>
                        </a:prstGeom>
                        <a:solidFill>
                          <a:srgbClr val="FF5050"/>
                        </a:solidFill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D58C08" w14:textId="77777777" w:rsidR="0061593F" w:rsidRPr="00BE1769" w:rsidRDefault="0061593F" w:rsidP="0061593F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Focus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6594D" id="Flowchart: Alternate Process 26" o:spid="_x0000_s1032" type="#_x0000_t176" style="position:absolute;margin-left:568.7pt;margin-top:72.15pt;width:142.5pt;height:30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" fillcolor="#ff5050" strokecolor="#c00000" strokeweight="1.5pt">
                <v:textbox>
                  <w:txbxContent>
                    <w:p w14:paraId="18D58C08" w14:textId="77777777" w:rsidR="0061593F" w:rsidRPr="00BE1769" w:rsidRDefault="0061593F" w:rsidP="0061593F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Focus Text</w:t>
                      </w:r>
                    </w:p>
                  </w:txbxContent>
                </v:textbox>
              </v:shape>
            </w:pict>
          </mc:Fallback>
        </mc:AlternateContent>
      </w:r>
      <w:r w:rsidR="00EC69B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D03F4B" wp14:editId="07C150DD">
                <wp:simplePos x="0" y="0"/>
                <wp:positionH relativeFrom="column">
                  <wp:posOffset>-191135</wp:posOffset>
                </wp:positionH>
                <wp:positionV relativeFrom="paragraph">
                  <wp:posOffset>1025525</wp:posOffset>
                </wp:positionV>
                <wp:extent cx="6332220" cy="3811713"/>
                <wp:effectExtent l="0" t="0" r="11430" b="1778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2220" cy="3811713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9658D0" w14:textId="77777777" w:rsidR="00EC69B4" w:rsidRDefault="00EC69B4" w:rsidP="00EC69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</w:p>
                          <w:p w14:paraId="2C010AF1" w14:textId="77777777" w:rsidR="00EC69B4" w:rsidRPr="00EC69B4" w:rsidRDefault="00EC69B4" w:rsidP="00EC69B4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40C61C0D" w14:textId="7DD9EA5E" w:rsidR="00EC69B4" w:rsidRPr="00EC69B4" w:rsidRDefault="00EC69B4" w:rsidP="00EC69B4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EC69B4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The Anglo-Saxons came to England after the </w:t>
                            </w:r>
                            <w:r w:rsidRPr="00EC69B4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</w:rPr>
                              <w:t>Romans</w:t>
                            </w:r>
                            <w:r w:rsidRPr="00EC69B4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left in the year </w:t>
                            </w:r>
                            <w:r w:rsidRPr="00EC69B4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</w:rPr>
                              <w:t>410</w:t>
                            </w:r>
                            <w:r w:rsidRPr="00EC69B4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. Nobody was really ruling all of England at the time – there were </w:t>
                            </w:r>
                            <w:r w:rsidRPr="00EC69B4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</w:rPr>
                              <w:t>a lot</w:t>
                            </w:r>
                            <w:r w:rsidRPr="00EC69B4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of little kingdoms ruled by Anglo-Saxons that eventually came together as one country.</w:t>
                            </w:r>
                          </w:p>
                          <w:p w14:paraId="0B2EE575" w14:textId="77777777" w:rsidR="00EC69B4" w:rsidRPr="00EC69B4" w:rsidRDefault="00EC69B4" w:rsidP="00EC69B4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EC69B4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The earliest English kings were Anglo-Saxons, starting with </w:t>
                            </w:r>
                            <w:r w:rsidRPr="00EC69B4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</w:rPr>
                              <w:t>Egbert</w:t>
                            </w:r>
                            <w:r w:rsidRPr="00EC69B4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in the year </w:t>
                            </w:r>
                            <w:r w:rsidRPr="00EC69B4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</w:rPr>
                              <w:t>802</w:t>
                            </w:r>
                            <w:r w:rsidRPr="00EC69B4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. Anglo-Saxons ruled for about three centuries, and during this </w:t>
                            </w:r>
                            <w:r w:rsidRPr="00EC69B4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</w:rPr>
                              <w:t>time</w:t>
                            </w:r>
                            <w:r w:rsidRPr="00EC69B4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they formed the basis for the English monarchy and laws. The two most famous Anglo-Saxon kings are </w:t>
                            </w:r>
                            <w:r w:rsidRPr="00EC69B4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</w:rPr>
                              <w:t>Alfred the Great</w:t>
                            </w:r>
                            <w:r w:rsidRPr="00EC69B4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and </w:t>
                            </w:r>
                            <w:r w:rsidRPr="00EC69B4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</w:rPr>
                              <w:t>Canute the Great</w:t>
                            </w:r>
                            <w:r w:rsidRPr="00EC69B4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.</w:t>
                            </w:r>
                          </w:p>
                          <w:p w14:paraId="21257EF7" w14:textId="77777777" w:rsidR="00EC69B4" w:rsidRPr="00EC69B4" w:rsidRDefault="00EC69B4" w:rsidP="00EC69B4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EC69B4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The Anglo-Saxons </w:t>
                            </w:r>
                            <w:r w:rsidRPr="00EC69B4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</w:rPr>
                              <w:t>are made up</w:t>
                            </w:r>
                            <w:r w:rsidRPr="00EC69B4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of three tribes who came to England from across the North Sea around the middle of the 5th century – the </w:t>
                            </w:r>
                            <w:r w:rsidRPr="00EC69B4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</w:rPr>
                              <w:t>Angles</w:t>
                            </w:r>
                            <w:r w:rsidRPr="00EC69B4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, </w:t>
                            </w:r>
                            <w:r w:rsidRPr="00EC69B4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</w:rPr>
                              <w:t>Saxons</w:t>
                            </w:r>
                            <w:r w:rsidRPr="00EC69B4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, and </w:t>
                            </w:r>
                            <w:r w:rsidRPr="00EC69B4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</w:rPr>
                              <w:t>Jutes</w:t>
                            </w:r>
                            <w:r w:rsidRPr="00EC69B4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.</w:t>
                            </w:r>
                          </w:p>
                          <w:p w14:paraId="36848BD1" w14:textId="77777777" w:rsidR="00EC69B4" w:rsidRPr="00EC69B4" w:rsidRDefault="00EC69B4" w:rsidP="00EC69B4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EC69B4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Egbert was the first Anglo-Saxon king to rule England. The last Anglo-Saxon king was </w:t>
                            </w:r>
                            <w:r w:rsidRPr="00EC69B4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</w:rPr>
                              <w:t>Harold II</w:t>
                            </w:r>
                            <w:r w:rsidRPr="00EC69B4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in </w:t>
                            </w:r>
                            <w:r w:rsidRPr="00EC69B4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</w:rPr>
                              <w:t>1066</w:t>
                            </w:r>
                            <w:r w:rsidRPr="00EC69B4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.</w:t>
                            </w:r>
                          </w:p>
                          <w:p w14:paraId="15F4B2B6" w14:textId="77777777" w:rsidR="00EC69B4" w:rsidRPr="00EC69B4" w:rsidRDefault="00EC69B4" w:rsidP="00EC69B4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EC69B4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The Anglo-Saxon period covers about </w:t>
                            </w:r>
                            <w:r w:rsidRPr="00EC69B4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</w:rPr>
                              <w:t>600 years</w:t>
                            </w:r>
                            <w:r w:rsidRPr="00EC69B4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, and Anglo-Saxon kings ruled England for about </w:t>
                            </w:r>
                            <w:r w:rsidRPr="00EC69B4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</w:rPr>
                              <w:t>300 years</w:t>
                            </w:r>
                            <w:r w:rsidRPr="00EC69B4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.</w:t>
                            </w:r>
                          </w:p>
                          <w:p w14:paraId="5F1CBE72" w14:textId="77777777" w:rsidR="00FA2860" w:rsidRDefault="00FA2860" w:rsidP="00FA28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</w:p>
                          <w:p w14:paraId="6CC2F58D" w14:textId="77777777" w:rsidR="00FA2860" w:rsidRPr="00FA2860" w:rsidRDefault="00FA2860" w:rsidP="00FA28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</w:p>
                          <w:p w14:paraId="0E530FC5" w14:textId="77777777" w:rsidR="00FA2860" w:rsidRDefault="00FA28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D03F4B" id="Rounded Rectangle 9" o:spid="_x0000_s1033" style="position:absolute;margin-left:-15.05pt;margin-top:80.75pt;width:498.6pt;height:300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" filled="f" strokecolor="#c00000" strokeweight="1.5pt">
                <v:stroke joinstyle="miter"/>
                <v:textbox>
                  <w:txbxContent>
                    <w:p w14:paraId="179658D0" w14:textId="77777777" w:rsidR="00EC69B4" w:rsidRDefault="00EC69B4" w:rsidP="00EC69B4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</w:p>
                    <w:p w14:paraId="2C010AF1" w14:textId="77777777" w:rsidR="00EC69B4" w:rsidRPr="00EC69B4" w:rsidRDefault="00EC69B4" w:rsidP="00EC69B4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40C61C0D" w14:textId="7DD9EA5E" w:rsidR="00EC69B4" w:rsidRPr="00EC69B4" w:rsidRDefault="00EC69B4" w:rsidP="00EC69B4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EC69B4">
                        <w:rPr>
                          <w:rFonts w:ascii="Arial" w:hAnsi="Arial" w:cs="Arial"/>
                          <w:color w:val="000000" w:themeColor="text1"/>
                        </w:rPr>
                        <w:t xml:space="preserve">The Anglo-Saxons came to England after the </w:t>
                      </w:r>
                      <w:r w:rsidRPr="00EC69B4"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  <w:t>Romans</w:t>
                      </w:r>
                      <w:r w:rsidRPr="00EC69B4">
                        <w:rPr>
                          <w:rFonts w:ascii="Arial" w:hAnsi="Arial" w:cs="Arial"/>
                          <w:color w:val="000000" w:themeColor="text1"/>
                        </w:rPr>
                        <w:t xml:space="preserve"> left in the year </w:t>
                      </w:r>
                      <w:r w:rsidRPr="00EC69B4"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  <w:t>410</w:t>
                      </w:r>
                      <w:r w:rsidRPr="00EC69B4">
                        <w:rPr>
                          <w:rFonts w:ascii="Arial" w:hAnsi="Arial" w:cs="Arial"/>
                          <w:color w:val="000000" w:themeColor="text1"/>
                        </w:rPr>
                        <w:t xml:space="preserve">. Nobody was really ruling all of England at the time – there were </w:t>
                      </w:r>
                      <w:r w:rsidRPr="00EC69B4"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  <w:t>a lot</w:t>
                      </w:r>
                      <w:r w:rsidRPr="00EC69B4">
                        <w:rPr>
                          <w:rFonts w:ascii="Arial" w:hAnsi="Arial" w:cs="Arial"/>
                          <w:color w:val="000000" w:themeColor="text1"/>
                        </w:rPr>
                        <w:t xml:space="preserve"> of little kingdoms ruled by Anglo-Saxons that eventually came together as one country.</w:t>
                      </w:r>
                    </w:p>
                    <w:p w14:paraId="0B2EE575" w14:textId="77777777" w:rsidR="00EC69B4" w:rsidRPr="00EC69B4" w:rsidRDefault="00EC69B4" w:rsidP="00EC69B4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EC69B4">
                        <w:rPr>
                          <w:rFonts w:ascii="Arial" w:hAnsi="Arial" w:cs="Arial"/>
                          <w:color w:val="000000" w:themeColor="text1"/>
                        </w:rPr>
                        <w:t xml:space="preserve">The earliest English kings were Anglo-Saxons, starting with </w:t>
                      </w:r>
                      <w:r w:rsidRPr="00EC69B4"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  <w:t>Egbert</w:t>
                      </w:r>
                      <w:r w:rsidRPr="00EC69B4">
                        <w:rPr>
                          <w:rFonts w:ascii="Arial" w:hAnsi="Arial" w:cs="Arial"/>
                          <w:color w:val="000000" w:themeColor="text1"/>
                        </w:rPr>
                        <w:t xml:space="preserve"> in the year </w:t>
                      </w:r>
                      <w:r w:rsidRPr="00EC69B4"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  <w:t>802</w:t>
                      </w:r>
                      <w:r w:rsidRPr="00EC69B4">
                        <w:rPr>
                          <w:rFonts w:ascii="Arial" w:hAnsi="Arial" w:cs="Arial"/>
                          <w:color w:val="000000" w:themeColor="text1"/>
                        </w:rPr>
                        <w:t xml:space="preserve">. Anglo-Saxons ruled for about three centuries, and during this </w:t>
                      </w:r>
                      <w:r w:rsidRPr="00EC69B4"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  <w:t>time</w:t>
                      </w:r>
                      <w:r w:rsidRPr="00EC69B4">
                        <w:rPr>
                          <w:rFonts w:ascii="Arial" w:hAnsi="Arial" w:cs="Arial"/>
                          <w:color w:val="000000" w:themeColor="text1"/>
                        </w:rPr>
                        <w:t xml:space="preserve"> they formed the basis for the English monarchy and laws. The two most famous Anglo-Saxon kings are </w:t>
                      </w:r>
                      <w:r w:rsidRPr="00EC69B4"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  <w:t>Alfred the Great</w:t>
                      </w:r>
                      <w:r w:rsidRPr="00EC69B4">
                        <w:rPr>
                          <w:rFonts w:ascii="Arial" w:hAnsi="Arial" w:cs="Arial"/>
                          <w:color w:val="000000" w:themeColor="text1"/>
                        </w:rPr>
                        <w:t xml:space="preserve"> and </w:t>
                      </w:r>
                      <w:r w:rsidRPr="00EC69B4"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  <w:t>Canute the Great</w:t>
                      </w:r>
                      <w:r w:rsidRPr="00EC69B4">
                        <w:rPr>
                          <w:rFonts w:ascii="Arial" w:hAnsi="Arial" w:cs="Arial"/>
                          <w:color w:val="000000" w:themeColor="text1"/>
                        </w:rPr>
                        <w:t>.</w:t>
                      </w:r>
                    </w:p>
                    <w:p w14:paraId="21257EF7" w14:textId="77777777" w:rsidR="00EC69B4" w:rsidRPr="00EC69B4" w:rsidRDefault="00EC69B4" w:rsidP="00EC69B4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EC69B4">
                        <w:rPr>
                          <w:rFonts w:ascii="Arial" w:hAnsi="Arial" w:cs="Arial"/>
                          <w:color w:val="000000" w:themeColor="text1"/>
                        </w:rPr>
                        <w:t xml:space="preserve">The Anglo-Saxons </w:t>
                      </w:r>
                      <w:r w:rsidRPr="00EC69B4"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  <w:t>are made up</w:t>
                      </w:r>
                      <w:r w:rsidRPr="00EC69B4">
                        <w:rPr>
                          <w:rFonts w:ascii="Arial" w:hAnsi="Arial" w:cs="Arial"/>
                          <w:color w:val="000000" w:themeColor="text1"/>
                        </w:rPr>
                        <w:t xml:space="preserve"> of three tribes who came to England from across the North Sea around the middle of the 5th century – the </w:t>
                      </w:r>
                      <w:r w:rsidRPr="00EC69B4"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  <w:t>Angles</w:t>
                      </w:r>
                      <w:r w:rsidRPr="00EC69B4">
                        <w:rPr>
                          <w:rFonts w:ascii="Arial" w:hAnsi="Arial" w:cs="Arial"/>
                          <w:color w:val="000000" w:themeColor="text1"/>
                        </w:rPr>
                        <w:t xml:space="preserve">, </w:t>
                      </w:r>
                      <w:r w:rsidRPr="00EC69B4"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  <w:t>Saxons</w:t>
                      </w:r>
                      <w:r w:rsidRPr="00EC69B4">
                        <w:rPr>
                          <w:rFonts w:ascii="Arial" w:hAnsi="Arial" w:cs="Arial"/>
                          <w:color w:val="000000" w:themeColor="text1"/>
                        </w:rPr>
                        <w:t xml:space="preserve">, and </w:t>
                      </w:r>
                      <w:r w:rsidRPr="00EC69B4"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  <w:t>Jutes</w:t>
                      </w:r>
                      <w:r w:rsidRPr="00EC69B4">
                        <w:rPr>
                          <w:rFonts w:ascii="Arial" w:hAnsi="Arial" w:cs="Arial"/>
                          <w:color w:val="000000" w:themeColor="text1"/>
                        </w:rPr>
                        <w:t>.</w:t>
                      </w:r>
                    </w:p>
                    <w:p w14:paraId="36848BD1" w14:textId="77777777" w:rsidR="00EC69B4" w:rsidRPr="00EC69B4" w:rsidRDefault="00EC69B4" w:rsidP="00EC69B4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EC69B4">
                        <w:rPr>
                          <w:rFonts w:ascii="Arial" w:hAnsi="Arial" w:cs="Arial"/>
                          <w:color w:val="000000" w:themeColor="text1"/>
                        </w:rPr>
                        <w:t xml:space="preserve">Egbert was the first Anglo-Saxon king to rule England. The last Anglo-Saxon king was </w:t>
                      </w:r>
                      <w:r w:rsidRPr="00EC69B4"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  <w:t>Harold II</w:t>
                      </w:r>
                      <w:r w:rsidRPr="00EC69B4">
                        <w:rPr>
                          <w:rFonts w:ascii="Arial" w:hAnsi="Arial" w:cs="Arial"/>
                          <w:color w:val="000000" w:themeColor="text1"/>
                        </w:rPr>
                        <w:t xml:space="preserve"> in </w:t>
                      </w:r>
                      <w:r w:rsidRPr="00EC69B4"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  <w:t>1066</w:t>
                      </w:r>
                      <w:r w:rsidRPr="00EC69B4">
                        <w:rPr>
                          <w:rFonts w:ascii="Arial" w:hAnsi="Arial" w:cs="Arial"/>
                          <w:color w:val="000000" w:themeColor="text1"/>
                        </w:rPr>
                        <w:t>.</w:t>
                      </w:r>
                    </w:p>
                    <w:p w14:paraId="15F4B2B6" w14:textId="77777777" w:rsidR="00EC69B4" w:rsidRPr="00EC69B4" w:rsidRDefault="00EC69B4" w:rsidP="00EC69B4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EC69B4">
                        <w:rPr>
                          <w:rFonts w:ascii="Arial" w:hAnsi="Arial" w:cs="Arial"/>
                          <w:color w:val="000000" w:themeColor="text1"/>
                        </w:rPr>
                        <w:t xml:space="preserve">The Anglo-Saxon period covers about </w:t>
                      </w:r>
                      <w:r w:rsidRPr="00EC69B4"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  <w:t>600 years</w:t>
                      </w:r>
                      <w:r w:rsidRPr="00EC69B4">
                        <w:rPr>
                          <w:rFonts w:ascii="Arial" w:hAnsi="Arial" w:cs="Arial"/>
                          <w:color w:val="000000" w:themeColor="text1"/>
                        </w:rPr>
                        <w:t xml:space="preserve">, and Anglo-Saxon kings ruled England for about </w:t>
                      </w:r>
                      <w:r w:rsidRPr="00EC69B4"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  <w:t>300 years</w:t>
                      </w:r>
                      <w:r w:rsidRPr="00EC69B4">
                        <w:rPr>
                          <w:rFonts w:ascii="Arial" w:hAnsi="Arial" w:cs="Arial"/>
                          <w:color w:val="000000" w:themeColor="text1"/>
                        </w:rPr>
                        <w:t>.</w:t>
                      </w:r>
                    </w:p>
                    <w:p w14:paraId="5F1CBE72" w14:textId="77777777" w:rsidR="00FA2860" w:rsidRDefault="00FA2860" w:rsidP="00FA2860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</w:p>
                    <w:p w14:paraId="6CC2F58D" w14:textId="77777777" w:rsidR="00FA2860" w:rsidRPr="00FA2860" w:rsidRDefault="00FA2860" w:rsidP="00FA2860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</w:p>
                    <w:p w14:paraId="0E530FC5" w14:textId="77777777" w:rsidR="00FA2860" w:rsidRDefault="00FA2860"/>
                  </w:txbxContent>
                </v:textbox>
              </v:roundrect>
            </w:pict>
          </mc:Fallback>
        </mc:AlternateContent>
      </w:r>
    </w:p>
    <w:p w14:paraId="1DAB63EF" w14:textId="4322BF43" w:rsidR="00377709" w:rsidRPr="00377709" w:rsidRDefault="00EC69B4" w:rsidP="0037770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EBB930" wp14:editId="55655DC5">
                <wp:simplePos x="0" y="0"/>
                <wp:positionH relativeFrom="margin">
                  <wp:posOffset>104140</wp:posOffset>
                </wp:positionH>
                <wp:positionV relativeFrom="paragraph">
                  <wp:posOffset>206375</wp:posOffset>
                </wp:positionV>
                <wp:extent cx="5791200" cy="381000"/>
                <wp:effectExtent l="0" t="0" r="19050" b="19050"/>
                <wp:wrapNone/>
                <wp:docPr id="14" name="Flowchart: Alternate Proces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381000"/>
                        </a:xfrm>
                        <a:prstGeom prst="flowChartAlternateProcess">
                          <a:avLst/>
                        </a:prstGeom>
                        <a:solidFill>
                          <a:srgbClr val="FF5050"/>
                        </a:solidFill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7AE272" w14:textId="77777777" w:rsidR="00BE1769" w:rsidRPr="00BE1769" w:rsidRDefault="00BE1769" w:rsidP="00BE1769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BE1769">
                              <w:rPr>
                                <w:b/>
                                <w:sz w:val="32"/>
                              </w:rPr>
                              <w:t>Key Facts and Famous Figures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BB930" id="Flowchart: Alternate Process 14" o:spid="_x0000_s1034" type="#_x0000_t176" style="position:absolute;margin-left:8.2pt;margin-top:16.25pt;width:456pt;height:30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" fillcolor="#ff5050" strokecolor="#c00000" strokeweight="1.5pt">
                <v:textbox>
                  <w:txbxContent>
                    <w:p w14:paraId="1D7AE272" w14:textId="77777777" w:rsidR="00BE1769" w:rsidRPr="00BE1769" w:rsidRDefault="00BE1769" w:rsidP="00BE1769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BE1769">
                        <w:rPr>
                          <w:b/>
                          <w:sz w:val="32"/>
                        </w:rPr>
                        <w:t>Key Facts and Famous Figures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7C3F30" w14:textId="10501485" w:rsidR="00377709" w:rsidRDefault="00EC69B4" w:rsidP="00377709">
      <w:r w:rsidRPr="00EC69B4">
        <w:drawing>
          <wp:anchor distT="0" distB="0" distL="114300" distR="114300" simplePos="0" relativeHeight="251718656" behindDoc="0" locked="0" layoutInCell="1" allowOverlap="1" wp14:anchorId="0672C060" wp14:editId="6FE14BD7">
            <wp:simplePos x="0" y="0"/>
            <wp:positionH relativeFrom="column">
              <wp:posOffset>7477125</wp:posOffset>
            </wp:positionH>
            <wp:positionV relativeFrom="paragraph">
              <wp:posOffset>9525</wp:posOffset>
            </wp:positionV>
            <wp:extent cx="1371600" cy="1533525"/>
            <wp:effectExtent l="0" t="0" r="0" b="952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90FBD8" w14:textId="75C6305F" w:rsidR="00377709" w:rsidRPr="00377709" w:rsidRDefault="00377709" w:rsidP="00377709">
      <w:pPr>
        <w:tabs>
          <w:tab w:val="left" w:pos="6480"/>
        </w:tabs>
      </w:pPr>
      <w:r>
        <w:tab/>
      </w:r>
    </w:p>
    <w:p w14:paraId="6792F7E6" w14:textId="77777777" w:rsidR="00CA5214" w:rsidRDefault="00EC69B4" w:rsidP="00377709">
      <w:pPr>
        <w:tabs>
          <w:tab w:val="left" w:pos="648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145C5D0" wp14:editId="40C1E9DF">
                <wp:simplePos x="0" y="0"/>
                <wp:positionH relativeFrom="column">
                  <wp:posOffset>6296025</wp:posOffset>
                </wp:positionH>
                <wp:positionV relativeFrom="paragraph">
                  <wp:posOffset>1134110</wp:posOffset>
                </wp:positionV>
                <wp:extent cx="3610610" cy="658495"/>
                <wp:effectExtent l="0" t="0" r="27940" b="27305"/>
                <wp:wrapNone/>
                <wp:docPr id="27" name="Flowchart: Alternate Proces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0610" cy="658495"/>
                        </a:xfrm>
                        <a:prstGeom prst="flowChartAlternateProcess">
                          <a:avLst/>
                        </a:prstGeom>
                        <a:solidFill>
                          <a:srgbClr val="FF5050"/>
                        </a:solidFill>
                        <a:ln w="1905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946E1D" w14:textId="0B443264" w:rsidR="00E17451" w:rsidRPr="00E17451" w:rsidRDefault="00AF2663" w:rsidP="00E1745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Enquiry questions</w:t>
                            </w:r>
                            <w:r w:rsidR="0080114A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 xml:space="preserve"> (sequence of learning)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 xml:space="preserve"> that we shall investigate during the topic: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5C5D0" id="Flowchart: Alternate Process 27" o:spid="_x0000_s1035" type="#_x0000_t176" style="position:absolute;margin-left:495.75pt;margin-top:89.3pt;width:284.3pt;height:51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" fillcolor="#ff5050" strokecolor="#c00000" strokeweight="1.5pt">
                <v:textbox>
                  <w:txbxContent>
                    <w:p w14:paraId="63946E1D" w14:textId="0B443264" w:rsidR="00E17451" w:rsidRPr="00E17451" w:rsidRDefault="00AF2663" w:rsidP="00E17451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</w:rPr>
                        <w:t>Enquiry questions</w:t>
                      </w:r>
                      <w:r w:rsidR="0080114A">
                        <w:rPr>
                          <w:b/>
                          <w:color w:val="FFFFFF" w:themeColor="background1"/>
                          <w:sz w:val="32"/>
                        </w:rPr>
                        <w:t xml:space="preserve"> (sequence of learning)</w:t>
                      </w:r>
                      <w:r>
                        <w:rPr>
                          <w:b/>
                          <w:color w:val="FFFFFF" w:themeColor="background1"/>
                          <w:sz w:val="32"/>
                        </w:rPr>
                        <w:t xml:space="preserve"> that we shall investigate during the topic:</w:t>
                      </w:r>
                    </w:p>
                  </w:txbxContent>
                </v:textbox>
              </v:shape>
            </w:pict>
          </mc:Fallback>
        </mc:AlternateContent>
      </w:r>
      <w:r w:rsidR="0080114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06DBDD8" wp14:editId="0EEF7163">
                <wp:simplePos x="0" y="0"/>
                <wp:positionH relativeFrom="column">
                  <wp:posOffset>6293796</wp:posOffset>
                </wp:positionH>
                <wp:positionV relativeFrom="paragraph">
                  <wp:posOffset>1851930</wp:posOffset>
                </wp:positionV>
                <wp:extent cx="3676650" cy="1871399"/>
                <wp:effectExtent l="0" t="0" r="19050" b="14605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0" cy="1871399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85C51D" w14:textId="4748DE3C" w:rsidR="00E17451" w:rsidRPr="00CA5214" w:rsidRDefault="00CA5214" w:rsidP="00CA5214">
                            <w:pPr>
                              <w:pStyle w:val="NoSpacing"/>
                              <w:numPr>
                                <w:ilvl w:val="0"/>
                                <w:numId w:val="20"/>
                              </w:numPr>
                              <w:rPr>
                                <w:color w:val="000000" w:themeColor="text1"/>
                                <w:sz w:val="28"/>
                                <w:szCs w:val="19"/>
                              </w:rPr>
                            </w:pPr>
                            <w:r w:rsidRPr="00CA5214">
                              <w:rPr>
                                <w:color w:val="000000" w:themeColor="text1"/>
                                <w:sz w:val="28"/>
                                <w:szCs w:val="19"/>
                              </w:rPr>
                              <w:t>When did the Anglo-Saxons arrive in Britain?</w:t>
                            </w:r>
                          </w:p>
                          <w:p w14:paraId="51826CED" w14:textId="225E6788" w:rsidR="00CA5214" w:rsidRPr="00CA5214" w:rsidRDefault="00CA5214" w:rsidP="00CA5214">
                            <w:pPr>
                              <w:pStyle w:val="NoSpacing"/>
                              <w:numPr>
                                <w:ilvl w:val="0"/>
                                <w:numId w:val="20"/>
                              </w:numPr>
                              <w:rPr>
                                <w:color w:val="000000" w:themeColor="text1"/>
                                <w:sz w:val="28"/>
                                <w:szCs w:val="19"/>
                              </w:rPr>
                            </w:pPr>
                            <w:r w:rsidRPr="00CA5214">
                              <w:rPr>
                                <w:color w:val="000000" w:themeColor="text1"/>
                                <w:sz w:val="28"/>
                                <w:szCs w:val="19"/>
                              </w:rPr>
                              <w:t>How did the Anglo-Saxons communicate?</w:t>
                            </w:r>
                          </w:p>
                          <w:p w14:paraId="1AB6A2BA" w14:textId="3C764EF4" w:rsidR="00CA5214" w:rsidRPr="00CA5214" w:rsidRDefault="00CA5214" w:rsidP="00CA5214">
                            <w:pPr>
                              <w:pStyle w:val="NoSpacing"/>
                              <w:numPr>
                                <w:ilvl w:val="0"/>
                                <w:numId w:val="20"/>
                              </w:numPr>
                              <w:rPr>
                                <w:color w:val="000000" w:themeColor="text1"/>
                                <w:sz w:val="28"/>
                                <w:szCs w:val="19"/>
                              </w:rPr>
                            </w:pPr>
                            <w:r w:rsidRPr="00CA5214">
                              <w:rPr>
                                <w:color w:val="000000" w:themeColor="text1"/>
                                <w:sz w:val="28"/>
                                <w:szCs w:val="19"/>
                              </w:rPr>
                              <w:t>Were Anglo-Saxon houses purposeful?</w:t>
                            </w:r>
                          </w:p>
                          <w:p w14:paraId="21BFC102" w14:textId="5C80AB18" w:rsidR="00CA5214" w:rsidRPr="00CA5214" w:rsidRDefault="00CA5214" w:rsidP="00CA5214">
                            <w:pPr>
                              <w:pStyle w:val="NoSpacing"/>
                              <w:numPr>
                                <w:ilvl w:val="0"/>
                                <w:numId w:val="20"/>
                              </w:numPr>
                              <w:rPr>
                                <w:color w:val="000000" w:themeColor="text1"/>
                                <w:sz w:val="28"/>
                                <w:szCs w:val="19"/>
                              </w:rPr>
                            </w:pPr>
                            <w:r w:rsidRPr="00CA5214">
                              <w:rPr>
                                <w:color w:val="000000" w:themeColor="text1"/>
                                <w:sz w:val="28"/>
                                <w:szCs w:val="19"/>
                              </w:rPr>
                              <w:t>What were the beliefs of Anglo-Saxons?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6DBDD8" id="Rounded Rectangle 28" o:spid="_x0000_s1036" style="position:absolute;margin-left:495.55pt;margin-top:145.8pt;width:289.5pt;height:147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" filled="f" strokecolor="#c00000" strokeweight="1.5pt">
                <v:stroke joinstyle="miter"/>
                <v:textbox>
                  <w:txbxContent>
                    <w:p w14:paraId="6A85C51D" w14:textId="4748DE3C" w:rsidR="00E17451" w:rsidRPr="00CA5214" w:rsidRDefault="00CA5214" w:rsidP="00CA5214">
                      <w:pPr>
                        <w:pStyle w:val="NoSpacing"/>
                        <w:numPr>
                          <w:ilvl w:val="0"/>
                          <w:numId w:val="20"/>
                        </w:numPr>
                        <w:rPr>
                          <w:color w:val="000000" w:themeColor="text1"/>
                          <w:sz w:val="28"/>
                          <w:szCs w:val="19"/>
                        </w:rPr>
                      </w:pPr>
                      <w:r w:rsidRPr="00CA5214">
                        <w:rPr>
                          <w:color w:val="000000" w:themeColor="text1"/>
                          <w:sz w:val="28"/>
                          <w:szCs w:val="19"/>
                        </w:rPr>
                        <w:t>When did the Anglo-Saxons arrive in Britain?</w:t>
                      </w:r>
                    </w:p>
                    <w:p w14:paraId="51826CED" w14:textId="225E6788" w:rsidR="00CA5214" w:rsidRPr="00CA5214" w:rsidRDefault="00CA5214" w:rsidP="00CA5214">
                      <w:pPr>
                        <w:pStyle w:val="NoSpacing"/>
                        <w:numPr>
                          <w:ilvl w:val="0"/>
                          <w:numId w:val="20"/>
                        </w:numPr>
                        <w:rPr>
                          <w:color w:val="000000" w:themeColor="text1"/>
                          <w:sz w:val="28"/>
                          <w:szCs w:val="19"/>
                        </w:rPr>
                      </w:pPr>
                      <w:r w:rsidRPr="00CA5214">
                        <w:rPr>
                          <w:color w:val="000000" w:themeColor="text1"/>
                          <w:sz w:val="28"/>
                          <w:szCs w:val="19"/>
                        </w:rPr>
                        <w:t>How did the Anglo-Saxons communicate?</w:t>
                      </w:r>
                    </w:p>
                    <w:p w14:paraId="1AB6A2BA" w14:textId="3C764EF4" w:rsidR="00CA5214" w:rsidRPr="00CA5214" w:rsidRDefault="00CA5214" w:rsidP="00CA5214">
                      <w:pPr>
                        <w:pStyle w:val="NoSpacing"/>
                        <w:numPr>
                          <w:ilvl w:val="0"/>
                          <w:numId w:val="20"/>
                        </w:numPr>
                        <w:rPr>
                          <w:color w:val="000000" w:themeColor="text1"/>
                          <w:sz w:val="28"/>
                          <w:szCs w:val="19"/>
                        </w:rPr>
                      </w:pPr>
                      <w:r w:rsidRPr="00CA5214">
                        <w:rPr>
                          <w:color w:val="000000" w:themeColor="text1"/>
                          <w:sz w:val="28"/>
                          <w:szCs w:val="19"/>
                        </w:rPr>
                        <w:t>Were Anglo-Saxon houses purposeful?</w:t>
                      </w:r>
                    </w:p>
                    <w:p w14:paraId="21BFC102" w14:textId="5C80AB18" w:rsidR="00CA5214" w:rsidRPr="00CA5214" w:rsidRDefault="00CA5214" w:rsidP="00CA5214">
                      <w:pPr>
                        <w:pStyle w:val="NoSpacing"/>
                        <w:numPr>
                          <w:ilvl w:val="0"/>
                          <w:numId w:val="20"/>
                        </w:numPr>
                        <w:rPr>
                          <w:color w:val="000000" w:themeColor="text1"/>
                          <w:sz w:val="28"/>
                          <w:szCs w:val="19"/>
                        </w:rPr>
                      </w:pPr>
                      <w:r w:rsidRPr="00CA5214">
                        <w:rPr>
                          <w:color w:val="000000" w:themeColor="text1"/>
                          <w:sz w:val="28"/>
                          <w:szCs w:val="19"/>
                        </w:rPr>
                        <w:t>What were the beliefs of Anglo-Saxons?</w:t>
                      </w:r>
                    </w:p>
                  </w:txbxContent>
                </v:textbox>
              </v:roundrect>
            </w:pict>
          </mc:Fallback>
        </mc:AlternateContent>
      </w:r>
      <w:r w:rsidR="00E1745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48E8B6E" wp14:editId="1B8802E2">
                <wp:simplePos x="0" y="0"/>
                <wp:positionH relativeFrom="column">
                  <wp:posOffset>-211426</wp:posOffset>
                </wp:positionH>
                <wp:positionV relativeFrom="paragraph">
                  <wp:posOffset>2979069</wp:posOffset>
                </wp:positionV>
                <wp:extent cx="6237027" cy="1031240"/>
                <wp:effectExtent l="0" t="19050" r="11430" b="16510"/>
                <wp:wrapNone/>
                <wp:docPr id="23" name="Horizontal Scrol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7027" cy="1031240"/>
                        </a:xfrm>
                        <a:prstGeom prst="horizontalScroll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0FDCCA" w14:textId="77777777" w:rsidR="00BB2AF9" w:rsidRDefault="00BB2AF9" w:rsidP="00BB2AF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u w:val="single"/>
                              </w:rPr>
                            </w:pPr>
                            <w:r w:rsidRPr="00BB2AF9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>Agreed Outcome</w:t>
                            </w:r>
                          </w:p>
                          <w:p w14:paraId="2D960C59" w14:textId="48B6C83E" w:rsidR="00BB2AF9" w:rsidRPr="00CC381E" w:rsidRDefault="00CA5214" w:rsidP="00BB2AF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A recount detailing the events of our Anglo-Saxon visitor (English link)</w:t>
                            </w:r>
                            <w:r w:rsidR="00D53295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8E8B6E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 Scroll 23" o:spid="_x0000_s1037" type="#_x0000_t98" style="position:absolute;margin-left:-16.65pt;margin-top:234.55pt;width:491.1pt;height:81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" fillcolor="#fbe4d5 [661]" strokecolor="#c00000" strokeweight="1pt">
                <v:stroke joinstyle="miter"/>
                <v:textbox>
                  <w:txbxContent>
                    <w:p w14:paraId="5A0FDCCA" w14:textId="77777777" w:rsidR="00BB2AF9" w:rsidRDefault="00BB2AF9" w:rsidP="00BB2AF9">
                      <w:pPr>
                        <w:jc w:val="center"/>
                        <w:rPr>
                          <w:b/>
                          <w:color w:val="000000" w:themeColor="text1"/>
                          <w:u w:val="single"/>
                        </w:rPr>
                      </w:pPr>
                      <w:r w:rsidRPr="00BB2AF9">
                        <w:rPr>
                          <w:b/>
                          <w:color w:val="000000" w:themeColor="text1"/>
                          <w:u w:val="single"/>
                        </w:rPr>
                        <w:t>Agreed Outcome</w:t>
                      </w:r>
                    </w:p>
                    <w:p w14:paraId="2D960C59" w14:textId="48B6C83E" w:rsidR="00BB2AF9" w:rsidRPr="00CC381E" w:rsidRDefault="00CA5214" w:rsidP="00BB2AF9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A recount detailing the events of our Anglo-Saxon visitor (English link)</w:t>
                      </w:r>
                      <w:r w:rsidR="00D53295">
                        <w:rPr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17451">
        <w:br/>
      </w:r>
      <w:r w:rsidR="00E17451">
        <w:br/>
      </w:r>
      <w:r w:rsidR="00E17451">
        <w:br/>
      </w:r>
      <w:r w:rsidR="00E17451">
        <w:br/>
      </w:r>
      <w:r w:rsidR="00E17451">
        <w:br/>
      </w:r>
      <w:r w:rsidR="00E17451">
        <w:br/>
      </w:r>
      <w:r w:rsidR="00E17451">
        <w:br/>
      </w:r>
      <w:r w:rsidR="00E17451">
        <w:br/>
      </w:r>
      <w:r w:rsidR="00E17451">
        <w:br/>
      </w:r>
      <w:r w:rsidR="00E17451">
        <w:br/>
      </w:r>
      <w:r w:rsidR="00E17451">
        <w:br/>
      </w:r>
      <w:r w:rsidR="00E17451">
        <w:br/>
      </w:r>
      <w:r w:rsidR="00E17451">
        <w:br/>
      </w:r>
      <w:r w:rsidR="00E17451">
        <w:br/>
      </w:r>
      <w:r w:rsidR="00E17451">
        <w:br/>
      </w:r>
    </w:p>
    <w:p w14:paraId="1E30C36F" w14:textId="77777777" w:rsidR="00CA5214" w:rsidRDefault="00CA5214" w:rsidP="00377709">
      <w:pPr>
        <w:tabs>
          <w:tab w:val="left" w:pos="6480"/>
        </w:tabs>
      </w:pPr>
    </w:p>
    <w:p w14:paraId="0F1A4B10" w14:textId="0C3D13E4" w:rsidR="00E17451" w:rsidRDefault="00E17451" w:rsidP="00377709">
      <w:pPr>
        <w:tabs>
          <w:tab w:val="left" w:pos="6480"/>
        </w:tabs>
      </w:pPr>
      <w:r>
        <w:br/>
      </w:r>
      <w:r>
        <w:br/>
      </w:r>
    </w:p>
    <w:tbl>
      <w:tblPr>
        <w:tblStyle w:val="TableGrid"/>
        <w:tblW w:w="0" w:type="auto"/>
        <w:tblBorders>
          <w:top w:val="single" w:sz="12" w:space="0" w:color="C00000"/>
          <w:left w:val="single" w:sz="12" w:space="0" w:color="C00000"/>
          <w:bottom w:val="single" w:sz="12" w:space="0" w:color="C00000"/>
          <w:right w:val="single" w:sz="12" w:space="0" w:color="C00000"/>
          <w:insideH w:val="single" w:sz="12" w:space="0" w:color="C00000"/>
          <w:insideV w:val="single" w:sz="12" w:space="0" w:color="C00000"/>
        </w:tblBorders>
        <w:tblLook w:val="04A0" w:firstRow="1" w:lastRow="0" w:firstColumn="1" w:lastColumn="0" w:noHBand="0" w:noVBand="1"/>
      </w:tblPr>
      <w:tblGrid>
        <w:gridCol w:w="3838"/>
        <w:gridCol w:w="3837"/>
        <w:gridCol w:w="3840"/>
        <w:gridCol w:w="3837"/>
      </w:tblGrid>
      <w:tr w:rsidR="00E17451" w:rsidRPr="00FD29D6" w14:paraId="44945412" w14:textId="77777777" w:rsidTr="00C932D7">
        <w:tc>
          <w:tcPr>
            <w:tcW w:w="15352" w:type="dxa"/>
            <w:gridSpan w:val="4"/>
            <w:tcBorders>
              <w:top w:val="single" w:sz="18" w:space="0" w:color="C00000"/>
              <w:left w:val="single" w:sz="18" w:space="0" w:color="C00000"/>
              <w:right w:val="single" w:sz="18" w:space="0" w:color="C00000"/>
            </w:tcBorders>
            <w:vAlign w:val="center"/>
          </w:tcPr>
          <w:p w14:paraId="7EBE6420" w14:textId="42366B6C" w:rsidR="00E17451" w:rsidRPr="00B14360" w:rsidRDefault="00E17451" w:rsidP="00B4780B">
            <w:pPr>
              <w:jc w:val="center"/>
              <w:rPr>
                <w:rFonts w:ascii="Twinkl Cursive Unlooped" w:hAnsi="Twinkl Cursive Unlooped" w:cs="Arial"/>
                <w:b/>
                <w:sz w:val="36"/>
              </w:rPr>
            </w:pPr>
            <w:r w:rsidRPr="00B14360">
              <w:rPr>
                <w:rFonts w:ascii="Twinkl Cursive Unlooped" w:hAnsi="Twinkl Cursive Unlooped"/>
                <w:noProof/>
                <w:lang w:eastAsia="en-GB"/>
              </w:rPr>
              <w:lastRenderedPageBreak/>
              <w:drawing>
                <wp:anchor distT="0" distB="0" distL="114300" distR="114300" simplePos="0" relativeHeight="251705344" behindDoc="1" locked="0" layoutInCell="1" allowOverlap="1" wp14:anchorId="4BE35EC2" wp14:editId="41326384">
                  <wp:simplePos x="0" y="0"/>
                  <wp:positionH relativeFrom="column">
                    <wp:posOffset>-427990</wp:posOffset>
                  </wp:positionH>
                  <wp:positionV relativeFrom="paragraph">
                    <wp:posOffset>10795</wp:posOffset>
                  </wp:positionV>
                  <wp:extent cx="542925" cy="379095"/>
                  <wp:effectExtent l="0" t="0" r="9525" b="1905"/>
                  <wp:wrapTight wrapText="bothSides">
                    <wp:wrapPolygon edited="0">
                      <wp:start x="0" y="0"/>
                      <wp:lineTo x="0" y="20623"/>
                      <wp:lineTo x="21221" y="20623"/>
                      <wp:lineTo x="21221" y="0"/>
                      <wp:lineTo x="0" y="0"/>
                    </wp:wrapPolygon>
                  </wp:wrapTight>
                  <wp:docPr id="37" name="Picture 37" descr="\\lyng-dc1\StaffShared\Learning Bugs Animals ALL subjects\characters bugs animals\Cyril the Snail - History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lyng-dc1\StaffShared\Learning Bugs Animals ALL subjects\characters bugs animals\Cyril the Snail - History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37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4360">
              <w:rPr>
                <w:rFonts w:ascii="Twinkl Cursive Unlooped" w:hAnsi="Twinkl Cursive Unlooped"/>
                <w:b/>
                <w:noProof/>
                <w:sz w:val="36"/>
                <w:szCs w:val="24"/>
                <w:lang w:eastAsia="en-GB"/>
              </w:rPr>
              <w:drawing>
                <wp:anchor distT="36576" distB="36576" distL="36576" distR="36576" simplePos="0" relativeHeight="251704320" behindDoc="1" locked="0" layoutInCell="1" allowOverlap="1" wp14:anchorId="47ED0C16" wp14:editId="6BF58979">
                  <wp:simplePos x="0" y="0"/>
                  <wp:positionH relativeFrom="column">
                    <wp:posOffset>9117965</wp:posOffset>
                  </wp:positionH>
                  <wp:positionV relativeFrom="paragraph">
                    <wp:posOffset>-4445</wp:posOffset>
                  </wp:positionV>
                  <wp:extent cx="523875" cy="395605"/>
                  <wp:effectExtent l="0" t="0" r="9525" b="4445"/>
                  <wp:wrapTight wrapText="bothSides">
                    <wp:wrapPolygon edited="0">
                      <wp:start x="0" y="0"/>
                      <wp:lineTo x="0" y="20803"/>
                      <wp:lineTo x="21207" y="20803"/>
                      <wp:lineTo x="21207" y="0"/>
                      <wp:lineTo x="0" y="0"/>
                    </wp:wrapPolygon>
                  </wp:wrapTight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4360">
              <w:rPr>
                <w:rFonts w:ascii="Twinkl Cursive Unlooped" w:hAnsi="Twinkl Cursive Unlooped" w:cs="Arial"/>
                <w:b/>
                <w:sz w:val="36"/>
              </w:rPr>
              <w:t>Lyng Primary School Knowledge Quiz</w:t>
            </w:r>
          </w:p>
          <w:p w14:paraId="6914231F" w14:textId="45D6BFBC" w:rsidR="00E17451" w:rsidRPr="00B14360" w:rsidRDefault="00E17451" w:rsidP="00B4780B">
            <w:pPr>
              <w:rPr>
                <w:rFonts w:ascii="Twinkl Cursive Unlooped" w:hAnsi="Twinkl Cursive Unlooped" w:cs="Arial"/>
                <w:sz w:val="20"/>
              </w:rPr>
            </w:pPr>
          </w:p>
        </w:tc>
      </w:tr>
      <w:tr w:rsidR="00CA5214" w:rsidRPr="00FD29D6" w14:paraId="26641A30" w14:textId="77777777" w:rsidTr="00C932D7">
        <w:tc>
          <w:tcPr>
            <w:tcW w:w="3838" w:type="dxa"/>
            <w:tcBorders>
              <w:top w:val="single" w:sz="8" w:space="0" w:color="C00000"/>
              <w:left w:val="single" w:sz="18" w:space="0" w:color="C00000"/>
              <w:bottom w:val="single" w:sz="18" w:space="0" w:color="C00000"/>
              <w:right w:val="single" w:sz="8" w:space="0" w:color="C00000"/>
            </w:tcBorders>
            <w:shd w:val="clear" w:color="auto" w:fill="FF5050"/>
            <w:vAlign w:val="center"/>
          </w:tcPr>
          <w:p w14:paraId="096A2164" w14:textId="6E3CDB20" w:rsidR="00CA5214" w:rsidRPr="00CA5214" w:rsidRDefault="00CA5214" w:rsidP="00CA5214">
            <w:pPr>
              <w:jc w:val="center"/>
              <w:rPr>
                <w:rFonts w:ascii="Twinkl Cursive Unlooped" w:hAnsi="Twinkl Cursive Unlooped" w:cs="Arial"/>
                <w:b/>
                <w:sz w:val="20"/>
              </w:rPr>
            </w:pPr>
            <w:r w:rsidRPr="00CA5214">
              <w:rPr>
                <w:rFonts w:ascii="Twinkl Cursive Unlooped" w:hAnsi="Twinkl Cursive Unlooped" w:cs="Arial"/>
                <w:b/>
                <w:color w:val="FFFFFF" w:themeColor="background1"/>
                <w:sz w:val="20"/>
              </w:rPr>
              <w:t>History Topic:</w:t>
            </w:r>
          </w:p>
        </w:tc>
        <w:tc>
          <w:tcPr>
            <w:tcW w:w="3837" w:type="dxa"/>
            <w:tcBorders>
              <w:top w:val="single" w:sz="8" w:space="0" w:color="C00000"/>
              <w:left w:val="single" w:sz="8" w:space="0" w:color="C00000"/>
              <w:bottom w:val="single" w:sz="1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14:paraId="70D57B75" w14:textId="77777777" w:rsidR="00CA5214" w:rsidRPr="00CA5214" w:rsidRDefault="00CA5214" w:rsidP="00CA5214">
            <w:pPr>
              <w:jc w:val="center"/>
              <w:rPr>
                <w:rFonts w:ascii="Twinkl Cursive Unlooped" w:hAnsi="Twinkl Cursive Unlooped" w:cs="Arial"/>
                <w:b/>
                <w:sz w:val="20"/>
              </w:rPr>
            </w:pPr>
            <w:r w:rsidRPr="00CA5214">
              <w:rPr>
                <w:rFonts w:ascii="Twinkl Cursive Unlooped" w:hAnsi="Twinkl Cursive Unlooped" w:cs="Arial"/>
                <w:b/>
                <w:sz w:val="20"/>
              </w:rPr>
              <w:t>Anglo Saxons</w:t>
            </w:r>
            <w:r w:rsidRPr="00CA5214">
              <w:rPr>
                <w:rFonts w:ascii="Twinkl Cursive Unlooped" w:hAnsi="Twinkl Cursive Unlooped" w:cs="Arial"/>
                <w:b/>
                <w:sz w:val="20"/>
              </w:rPr>
              <w:br/>
              <w:t>How did the Anglo-Saxons live?</w:t>
            </w:r>
          </w:p>
          <w:p w14:paraId="5AA97385" w14:textId="2FAF3D75" w:rsidR="00CA5214" w:rsidRPr="00CA5214" w:rsidRDefault="00CA5214" w:rsidP="00CA5214">
            <w:pPr>
              <w:jc w:val="center"/>
              <w:rPr>
                <w:rFonts w:ascii="Twinkl Cursive Unlooped" w:hAnsi="Twinkl Cursive Unlooped" w:cs="Arial"/>
                <w:b/>
                <w:sz w:val="20"/>
              </w:rPr>
            </w:pPr>
          </w:p>
        </w:tc>
        <w:tc>
          <w:tcPr>
            <w:tcW w:w="3840" w:type="dxa"/>
            <w:tcBorders>
              <w:top w:val="single" w:sz="8" w:space="0" w:color="C00000"/>
              <w:left w:val="single" w:sz="8" w:space="0" w:color="C00000"/>
              <w:bottom w:val="single" w:sz="18" w:space="0" w:color="C00000"/>
            </w:tcBorders>
            <w:vAlign w:val="center"/>
          </w:tcPr>
          <w:p w14:paraId="71B73C4B" w14:textId="511B9C13" w:rsidR="00CA5214" w:rsidRPr="00CA5214" w:rsidRDefault="00CA5214" w:rsidP="00CA5214">
            <w:pPr>
              <w:jc w:val="center"/>
              <w:rPr>
                <w:rFonts w:ascii="Twinkl Cursive Unlooped" w:hAnsi="Twinkl Cursive Unlooped" w:cs="Arial"/>
                <w:sz w:val="20"/>
              </w:rPr>
            </w:pPr>
            <w:r w:rsidRPr="00CA5214">
              <w:rPr>
                <w:rFonts w:ascii="Twinkl Cursive Unlooped" w:hAnsi="Twinkl Cursive Unlooped" w:cs="Arial"/>
                <w:sz w:val="20"/>
              </w:rPr>
              <w:t>Year 4</w:t>
            </w:r>
          </w:p>
          <w:p w14:paraId="6E328E70" w14:textId="4259C677" w:rsidR="00CA5214" w:rsidRPr="00CA5214" w:rsidRDefault="00CA5214" w:rsidP="00CA5214">
            <w:pPr>
              <w:jc w:val="center"/>
              <w:rPr>
                <w:rFonts w:ascii="Twinkl Cursive Unlooped" w:hAnsi="Twinkl Cursive Unlooped" w:cs="Arial"/>
                <w:i/>
                <w:sz w:val="20"/>
              </w:rPr>
            </w:pPr>
            <w:r w:rsidRPr="00CA5214">
              <w:rPr>
                <w:rFonts w:ascii="Twinkl Cursive Unlooped" w:hAnsi="Twinkl Cursive Unlooped" w:cs="Arial"/>
                <w:sz w:val="20"/>
              </w:rPr>
              <w:t>Buildings, Battles and Beliefs</w:t>
            </w:r>
          </w:p>
        </w:tc>
        <w:tc>
          <w:tcPr>
            <w:tcW w:w="3837" w:type="dxa"/>
            <w:tcBorders>
              <w:top w:val="single" w:sz="8" w:space="0" w:color="C00000"/>
              <w:bottom w:val="single" w:sz="18" w:space="0" w:color="C00000"/>
              <w:right w:val="single" w:sz="18" w:space="0" w:color="C00000"/>
            </w:tcBorders>
            <w:vAlign w:val="center"/>
          </w:tcPr>
          <w:p w14:paraId="248F3EAC" w14:textId="45218D74" w:rsidR="00CA5214" w:rsidRPr="00CA5214" w:rsidRDefault="00CA5214" w:rsidP="00CA5214">
            <w:pPr>
              <w:jc w:val="center"/>
              <w:rPr>
                <w:rFonts w:ascii="Twinkl Cursive Unlooped" w:hAnsi="Twinkl Cursive Unlooped" w:cs="Arial"/>
                <w:sz w:val="20"/>
              </w:rPr>
            </w:pPr>
            <w:r w:rsidRPr="00CA5214">
              <w:rPr>
                <w:rFonts w:ascii="Twinkl Cursive Unlooped" w:hAnsi="Twinkl Cursive Unlooped" w:cs="Arial"/>
                <w:sz w:val="20"/>
              </w:rPr>
              <w:t xml:space="preserve">Autumn </w:t>
            </w:r>
          </w:p>
        </w:tc>
      </w:tr>
    </w:tbl>
    <w:p w14:paraId="694D64C6" w14:textId="4DDEB54A" w:rsidR="00E17451" w:rsidRDefault="00CA5214" w:rsidP="00E17451">
      <w:pPr>
        <w:tabs>
          <w:tab w:val="left" w:pos="6480"/>
        </w:tabs>
      </w:pPr>
      <w:bookmarkStart w:id="0" w:name="_GoBack"/>
      <w:r w:rsidRPr="00CA5214">
        <w:drawing>
          <wp:anchor distT="0" distB="0" distL="114300" distR="114300" simplePos="0" relativeHeight="251722752" behindDoc="0" locked="0" layoutInCell="1" allowOverlap="1" wp14:anchorId="36E0A0E8" wp14:editId="2EC4590B">
            <wp:simplePos x="0" y="0"/>
            <wp:positionH relativeFrom="margin">
              <wp:align>center</wp:align>
            </wp:positionH>
            <wp:positionV relativeFrom="paragraph">
              <wp:posOffset>240030</wp:posOffset>
            </wp:positionV>
            <wp:extent cx="9315450" cy="4215486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5450" cy="4215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07EB5B9D" w14:textId="5A62AA96" w:rsidR="00E20E54" w:rsidRDefault="00E20E54" w:rsidP="00377709">
      <w:pPr>
        <w:tabs>
          <w:tab w:val="left" w:pos="6480"/>
        </w:tabs>
      </w:pPr>
    </w:p>
    <w:p w14:paraId="6B264B75" w14:textId="1796B999" w:rsidR="00E20E54" w:rsidRDefault="00E20E54" w:rsidP="00377709">
      <w:pPr>
        <w:tabs>
          <w:tab w:val="left" w:pos="6480"/>
        </w:tabs>
      </w:pPr>
    </w:p>
    <w:p w14:paraId="3729B4E6" w14:textId="0C5AE7F8" w:rsidR="00E20E54" w:rsidRPr="00377709" w:rsidRDefault="00C76753" w:rsidP="00377709">
      <w:pPr>
        <w:tabs>
          <w:tab w:val="left" w:pos="648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E5E2172" wp14:editId="7D01F663">
                <wp:simplePos x="0" y="0"/>
                <wp:positionH relativeFrom="margin">
                  <wp:align>center</wp:align>
                </wp:positionH>
                <wp:positionV relativeFrom="paragraph">
                  <wp:posOffset>1277620</wp:posOffset>
                </wp:positionV>
                <wp:extent cx="1323975" cy="1552575"/>
                <wp:effectExtent l="0" t="0" r="28575" b="28575"/>
                <wp:wrapNone/>
                <wp:docPr id="29" name="Flowchart: Alternate Proces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552575"/>
                        </a:xfrm>
                        <a:prstGeom prst="flowChartAlternateProcess">
                          <a:avLst/>
                        </a:prstGeom>
                        <a:solidFill>
                          <a:srgbClr val="FF5050"/>
                        </a:solidFill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D4B20E" w14:textId="1FACC1AC" w:rsidR="00E17451" w:rsidRPr="00D41284" w:rsidRDefault="00E17451" w:rsidP="00E17451">
                            <w:pPr>
                              <w:jc w:val="center"/>
                              <w:rPr>
                                <w:rFonts w:ascii="Twinkl Cursive Unlooped" w:hAnsi="Twinkl Cursive Unlooped"/>
                                <w:b/>
                                <w:sz w:val="32"/>
                              </w:rPr>
                            </w:pPr>
                            <w:r w:rsidRPr="00D41284">
                              <w:rPr>
                                <w:rFonts w:ascii="Twinkl Cursive Unlooped" w:hAnsi="Twinkl Cursive Unlooped"/>
                                <w:b/>
                                <w:sz w:val="32"/>
                              </w:rPr>
                              <w:t xml:space="preserve">Our </w:t>
                            </w:r>
                            <w:r w:rsidR="00CA5214">
                              <w:rPr>
                                <w:rFonts w:ascii="Twinkl Cursive Unlooped" w:hAnsi="Twinkl Cursive Unlooped"/>
                                <w:b/>
                                <w:sz w:val="32"/>
                              </w:rPr>
                              <w:t>Anglo-Saxon</w:t>
                            </w:r>
                          </w:p>
                          <w:p w14:paraId="24BFA312" w14:textId="77777777" w:rsidR="00E17451" w:rsidRPr="00D41284" w:rsidRDefault="00E17451" w:rsidP="00E17451">
                            <w:pPr>
                              <w:jc w:val="center"/>
                              <w:rPr>
                                <w:rFonts w:ascii="Twinkl Cursive Unlooped" w:hAnsi="Twinkl Cursive Unlooped"/>
                                <w:b/>
                                <w:sz w:val="32"/>
                              </w:rPr>
                            </w:pPr>
                            <w:r w:rsidRPr="00D41284">
                              <w:rPr>
                                <w:rFonts w:ascii="Twinkl Cursive Unlooped" w:hAnsi="Twinkl Cursive Unlooped"/>
                                <w:b/>
                                <w:sz w:val="32"/>
                              </w:rPr>
                              <w:t xml:space="preserve"> Quick Quiz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E2172" id="Flowchart: Alternate Process 29" o:spid="_x0000_s1038" type="#_x0000_t176" style="position:absolute;margin-left:0;margin-top:100.6pt;width:104.25pt;height:122.25pt;z-index:251723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" fillcolor="#ff5050" strokecolor="#c00000" strokeweight="1.5pt">
                <v:textbox>
                  <w:txbxContent>
                    <w:p w14:paraId="32D4B20E" w14:textId="1FACC1AC" w:rsidR="00E17451" w:rsidRPr="00D41284" w:rsidRDefault="00E17451" w:rsidP="00E17451">
                      <w:pPr>
                        <w:jc w:val="center"/>
                        <w:rPr>
                          <w:rFonts w:ascii="Twinkl Cursive Unlooped" w:hAnsi="Twinkl Cursive Unlooped"/>
                          <w:b/>
                          <w:sz w:val="32"/>
                        </w:rPr>
                      </w:pPr>
                      <w:r w:rsidRPr="00D41284">
                        <w:rPr>
                          <w:rFonts w:ascii="Twinkl Cursive Unlooped" w:hAnsi="Twinkl Cursive Unlooped"/>
                          <w:b/>
                          <w:sz w:val="32"/>
                        </w:rPr>
                        <w:t xml:space="preserve">Our </w:t>
                      </w:r>
                      <w:r w:rsidR="00CA5214">
                        <w:rPr>
                          <w:rFonts w:ascii="Twinkl Cursive Unlooped" w:hAnsi="Twinkl Cursive Unlooped"/>
                          <w:b/>
                          <w:sz w:val="32"/>
                        </w:rPr>
                        <w:t>Anglo-Saxon</w:t>
                      </w:r>
                    </w:p>
                    <w:p w14:paraId="24BFA312" w14:textId="77777777" w:rsidR="00E17451" w:rsidRPr="00D41284" w:rsidRDefault="00E17451" w:rsidP="00E17451">
                      <w:pPr>
                        <w:jc w:val="center"/>
                        <w:rPr>
                          <w:rFonts w:ascii="Twinkl Cursive Unlooped" w:hAnsi="Twinkl Cursive Unlooped"/>
                          <w:b/>
                          <w:sz w:val="32"/>
                        </w:rPr>
                      </w:pPr>
                      <w:r w:rsidRPr="00D41284">
                        <w:rPr>
                          <w:rFonts w:ascii="Twinkl Cursive Unlooped" w:hAnsi="Twinkl Cursive Unlooped"/>
                          <w:b/>
                          <w:sz w:val="32"/>
                        </w:rPr>
                        <w:t xml:space="preserve"> Quick Quiz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5214" w:rsidRPr="00CA5214">
        <w:drawing>
          <wp:anchor distT="0" distB="0" distL="114300" distR="114300" simplePos="0" relativeHeight="251721728" behindDoc="0" locked="0" layoutInCell="1" allowOverlap="1" wp14:anchorId="133691D3" wp14:editId="6544630B">
            <wp:simplePos x="0" y="0"/>
            <wp:positionH relativeFrom="margin">
              <wp:posOffset>5477067</wp:posOffset>
            </wp:positionH>
            <wp:positionV relativeFrom="paragraph">
              <wp:posOffset>3745230</wp:posOffset>
            </wp:positionV>
            <wp:extent cx="4248150" cy="1404049"/>
            <wp:effectExtent l="0" t="0" r="0" b="571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1404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214" w:rsidRPr="00CA5214">
        <w:drawing>
          <wp:anchor distT="0" distB="0" distL="114300" distR="114300" simplePos="0" relativeHeight="251720704" behindDoc="0" locked="0" layoutInCell="1" allowOverlap="1" wp14:anchorId="08017EBB" wp14:editId="1D0FDD19">
            <wp:simplePos x="0" y="0"/>
            <wp:positionH relativeFrom="column">
              <wp:posOffset>200025</wp:posOffset>
            </wp:positionH>
            <wp:positionV relativeFrom="paragraph">
              <wp:posOffset>3030855</wp:posOffset>
            </wp:positionV>
            <wp:extent cx="3990975" cy="2220145"/>
            <wp:effectExtent l="0" t="0" r="0" b="889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3975" cy="22218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20E54" w:rsidRPr="00377709" w:rsidSect="00FA2860">
      <w:pgSz w:w="16838" w:h="11906" w:orient="landscape"/>
      <w:pgMar w:top="426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96DC33" w14:textId="77777777" w:rsidR="00B34E91" w:rsidRDefault="00B34E91" w:rsidP="00F006CA">
      <w:pPr>
        <w:spacing w:after="0" w:line="240" w:lineRule="auto"/>
      </w:pPr>
      <w:r>
        <w:separator/>
      </w:r>
    </w:p>
  </w:endnote>
  <w:endnote w:type="continuationSeparator" w:id="0">
    <w:p w14:paraId="6DD481AC" w14:textId="77777777" w:rsidR="00B34E91" w:rsidRDefault="00B34E91" w:rsidP="00F006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inkl Cursive Un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8030D4" w14:textId="77777777" w:rsidR="00B34E91" w:rsidRDefault="00B34E91" w:rsidP="00F006CA">
      <w:pPr>
        <w:spacing w:after="0" w:line="240" w:lineRule="auto"/>
      </w:pPr>
      <w:r>
        <w:separator/>
      </w:r>
    </w:p>
  </w:footnote>
  <w:footnote w:type="continuationSeparator" w:id="0">
    <w:p w14:paraId="452C78EA" w14:textId="77777777" w:rsidR="00B34E91" w:rsidRDefault="00B34E91" w:rsidP="00F006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97531"/>
    <w:multiLevelType w:val="hybridMultilevel"/>
    <w:tmpl w:val="9920E37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345350"/>
    <w:multiLevelType w:val="hybridMultilevel"/>
    <w:tmpl w:val="B692A7F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3F42939"/>
    <w:multiLevelType w:val="hybridMultilevel"/>
    <w:tmpl w:val="3030FB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FB383C"/>
    <w:multiLevelType w:val="hybridMultilevel"/>
    <w:tmpl w:val="1E060CB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2F746D"/>
    <w:multiLevelType w:val="hybridMultilevel"/>
    <w:tmpl w:val="B3F42E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E056D1"/>
    <w:multiLevelType w:val="hybridMultilevel"/>
    <w:tmpl w:val="24701E5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9339CD"/>
    <w:multiLevelType w:val="hybridMultilevel"/>
    <w:tmpl w:val="5F1E84F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AA659E"/>
    <w:multiLevelType w:val="hybridMultilevel"/>
    <w:tmpl w:val="40AEAEE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274F1B"/>
    <w:multiLevelType w:val="hybridMultilevel"/>
    <w:tmpl w:val="156058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1E23DF"/>
    <w:multiLevelType w:val="hybridMultilevel"/>
    <w:tmpl w:val="D6D41DF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2E2F56"/>
    <w:multiLevelType w:val="hybridMultilevel"/>
    <w:tmpl w:val="6A103ECC"/>
    <w:lvl w:ilvl="0" w:tplc="08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6E4504F"/>
    <w:multiLevelType w:val="hybridMultilevel"/>
    <w:tmpl w:val="67F45C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CD703F"/>
    <w:multiLevelType w:val="hybridMultilevel"/>
    <w:tmpl w:val="F80681C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2F1E14"/>
    <w:multiLevelType w:val="hybridMultilevel"/>
    <w:tmpl w:val="AD5075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65734A"/>
    <w:multiLevelType w:val="hybridMultilevel"/>
    <w:tmpl w:val="758879A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AE053A"/>
    <w:multiLevelType w:val="hybridMultilevel"/>
    <w:tmpl w:val="9CC0E1CA"/>
    <w:lvl w:ilvl="0" w:tplc="8EA27CF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020D10"/>
    <w:multiLevelType w:val="hybridMultilevel"/>
    <w:tmpl w:val="BB3A14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DB256E"/>
    <w:multiLevelType w:val="hybridMultilevel"/>
    <w:tmpl w:val="467218D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9105CF9"/>
    <w:multiLevelType w:val="hybridMultilevel"/>
    <w:tmpl w:val="F700663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4819AC"/>
    <w:multiLevelType w:val="hybridMultilevel"/>
    <w:tmpl w:val="E8E06EB4"/>
    <w:lvl w:ilvl="0" w:tplc="89AAD12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C45911" w:themeColor="accent2" w:themeShade="B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9"/>
  </w:num>
  <w:num w:numId="3">
    <w:abstractNumId w:val="0"/>
  </w:num>
  <w:num w:numId="4">
    <w:abstractNumId w:val="15"/>
  </w:num>
  <w:num w:numId="5">
    <w:abstractNumId w:val="11"/>
  </w:num>
  <w:num w:numId="6">
    <w:abstractNumId w:val="1"/>
  </w:num>
  <w:num w:numId="7">
    <w:abstractNumId w:val="13"/>
  </w:num>
  <w:num w:numId="8">
    <w:abstractNumId w:val="5"/>
  </w:num>
  <w:num w:numId="9">
    <w:abstractNumId w:val="10"/>
  </w:num>
  <w:num w:numId="10">
    <w:abstractNumId w:val="16"/>
  </w:num>
  <w:num w:numId="11">
    <w:abstractNumId w:val="9"/>
  </w:num>
  <w:num w:numId="12">
    <w:abstractNumId w:val="7"/>
  </w:num>
  <w:num w:numId="13">
    <w:abstractNumId w:val="12"/>
  </w:num>
  <w:num w:numId="14">
    <w:abstractNumId w:val="6"/>
  </w:num>
  <w:num w:numId="15">
    <w:abstractNumId w:val="18"/>
  </w:num>
  <w:num w:numId="16">
    <w:abstractNumId w:val="3"/>
  </w:num>
  <w:num w:numId="17">
    <w:abstractNumId w:val="14"/>
  </w:num>
  <w:num w:numId="18">
    <w:abstractNumId w:val="4"/>
  </w:num>
  <w:num w:numId="19">
    <w:abstractNumId w:val="17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9D6"/>
    <w:rsid w:val="0004068B"/>
    <w:rsid w:val="000A0AE5"/>
    <w:rsid w:val="000D2BDE"/>
    <w:rsid w:val="000E2D07"/>
    <w:rsid w:val="00105387"/>
    <w:rsid w:val="00206D7B"/>
    <w:rsid w:val="0023204A"/>
    <w:rsid w:val="002E4C61"/>
    <w:rsid w:val="002E5F42"/>
    <w:rsid w:val="00310DDF"/>
    <w:rsid w:val="003627EE"/>
    <w:rsid w:val="00377709"/>
    <w:rsid w:val="00392597"/>
    <w:rsid w:val="003F547B"/>
    <w:rsid w:val="0045772D"/>
    <w:rsid w:val="00466D0F"/>
    <w:rsid w:val="005E35E9"/>
    <w:rsid w:val="0061593F"/>
    <w:rsid w:val="00694C65"/>
    <w:rsid w:val="006A1DE3"/>
    <w:rsid w:val="006C7E3A"/>
    <w:rsid w:val="006F3F06"/>
    <w:rsid w:val="007817DC"/>
    <w:rsid w:val="007A5F6A"/>
    <w:rsid w:val="007B188C"/>
    <w:rsid w:val="0080114A"/>
    <w:rsid w:val="0080258F"/>
    <w:rsid w:val="008106FA"/>
    <w:rsid w:val="008F6081"/>
    <w:rsid w:val="009F13FA"/>
    <w:rsid w:val="00A00866"/>
    <w:rsid w:val="00A114D0"/>
    <w:rsid w:val="00A75D86"/>
    <w:rsid w:val="00AA5AAB"/>
    <w:rsid w:val="00AA621A"/>
    <w:rsid w:val="00AB363A"/>
    <w:rsid w:val="00AD5B93"/>
    <w:rsid w:val="00AF2663"/>
    <w:rsid w:val="00B07115"/>
    <w:rsid w:val="00B14360"/>
    <w:rsid w:val="00B34E91"/>
    <w:rsid w:val="00B7327C"/>
    <w:rsid w:val="00B83F24"/>
    <w:rsid w:val="00BB2AF9"/>
    <w:rsid w:val="00BB41F7"/>
    <w:rsid w:val="00BE1769"/>
    <w:rsid w:val="00C00490"/>
    <w:rsid w:val="00C11CA2"/>
    <w:rsid w:val="00C1220D"/>
    <w:rsid w:val="00C14D91"/>
    <w:rsid w:val="00C22F02"/>
    <w:rsid w:val="00C3277A"/>
    <w:rsid w:val="00C76753"/>
    <w:rsid w:val="00C932D7"/>
    <w:rsid w:val="00CA5214"/>
    <w:rsid w:val="00CC141E"/>
    <w:rsid w:val="00CC381E"/>
    <w:rsid w:val="00D41284"/>
    <w:rsid w:val="00D53295"/>
    <w:rsid w:val="00DB43A6"/>
    <w:rsid w:val="00DD423B"/>
    <w:rsid w:val="00DF0A04"/>
    <w:rsid w:val="00E01102"/>
    <w:rsid w:val="00E17451"/>
    <w:rsid w:val="00E20E54"/>
    <w:rsid w:val="00E46377"/>
    <w:rsid w:val="00E512BE"/>
    <w:rsid w:val="00E92B8C"/>
    <w:rsid w:val="00EC69B4"/>
    <w:rsid w:val="00F006CA"/>
    <w:rsid w:val="00F017C4"/>
    <w:rsid w:val="00F34A50"/>
    <w:rsid w:val="00FA2860"/>
    <w:rsid w:val="00FD2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4:docId w14:val="775D016A"/>
  <w15:chartTrackingRefBased/>
  <w15:docId w15:val="{9B643CDF-6FCC-4758-9A9F-2465650B0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D29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paragraph" w:styleId="NoSpacing">
    <w:name w:val="No Spacing"/>
    <w:uiPriority w:val="1"/>
    <w:qFormat/>
    <w:rsid w:val="00CC141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F006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06CA"/>
  </w:style>
  <w:style w:type="paragraph" w:styleId="Footer">
    <w:name w:val="footer"/>
    <w:basedOn w:val="Normal"/>
    <w:link w:val="FooterChar"/>
    <w:uiPriority w:val="99"/>
    <w:unhideWhenUsed/>
    <w:rsid w:val="00F006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06CA"/>
  </w:style>
  <w:style w:type="character" w:styleId="Hyperlink">
    <w:name w:val="Hyperlink"/>
    <w:basedOn w:val="DefaultParagraphFont"/>
    <w:uiPriority w:val="99"/>
    <w:semiHidden/>
    <w:unhideWhenUsed/>
    <w:rsid w:val="00AD5B9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1745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12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128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17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5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oleObject" Target="embeddings/oleObject1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oleObject" Target="embeddings/oleObject3.bin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oleObject" Target="embeddings/oleObject2.bin"/><Relationship Id="rId27" Type="http://schemas.openxmlformats.org/officeDocument/2006/relationships/image" Target="media/image15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e95e3fe-a6c3-4dfc-8e9f-93c2302542a2" xsi:nil="true"/>
    <lcf76f155ced4ddcb4097134ff3c332f xmlns="65862612-b414-4406-9842-db015d8960d9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74509C60CF1A47B24CB11149FFA9EF" ma:contentTypeVersion="10" ma:contentTypeDescription="Create a new document." ma:contentTypeScope="" ma:versionID="a571f95f97b6a51b271e5939735ce08d">
  <xsd:schema xmlns:xsd="http://www.w3.org/2001/XMLSchema" xmlns:xs="http://www.w3.org/2001/XMLSchema" xmlns:p="http://schemas.microsoft.com/office/2006/metadata/properties" xmlns:ns2="65862612-b414-4406-9842-db015d8960d9" xmlns:ns3="4e95e3fe-a6c3-4dfc-8e9f-93c2302542a2" targetNamespace="http://schemas.microsoft.com/office/2006/metadata/properties" ma:root="true" ma:fieldsID="be2db3faff94a40f2e02d11d02fdfaa7" ns2:_="" ns3:_="">
    <xsd:import namespace="65862612-b414-4406-9842-db015d8960d9"/>
    <xsd:import namespace="4e95e3fe-a6c3-4dfc-8e9f-93c2302542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862612-b414-4406-9842-db015d8960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0d569450-a3c8-449a-8d46-431e09e4eb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95e3fe-a6c3-4dfc-8e9f-93c2302542a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e358fa6-8a07-46f7-a49b-5d6c2b650a9f}" ma:internalName="TaxCatchAll" ma:showField="CatchAllData" ma:web="4e95e3fe-a6c3-4dfc-8e9f-93c2302542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D7C3E6D-ABC9-40A6-A41D-C40C2B62F625}">
  <ds:schemaRefs>
    <ds:schemaRef ds:uri="http://schemas.microsoft.com/office/2006/documentManagement/types"/>
    <ds:schemaRef ds:uri="929cf795-8842-4ec9-a5a4-5b4998c26141"/>
    <ds:schemaRef ds:uri="a09e910a-6d91-4c53-bf25-3d35628044f5"/>
    <ds:schemaRef ds:uri="http://schemas.openxmlformats.org/package/2006/metadata/core-properties"/>
    <ds:schemaRef ds:uri="http://purl.org/dc/terms/"/>
    <ds:schemaRef ds:uri="http://purl.org/dc/dcmitype/"/>
    <ds:schemaRef ds:uri="4e95e3fe-a6c3-4dfc-8e9f-93c2302542a2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A32DAC37-3D70-4D15-8F32-7B74F68CAE44}"/>
</file>

<file path=customXml/itemProps3.xml><?xml version="1.0" encoding="utf-8"?>
<ds:datastoreItem xmlns:ds="http://schemas.openxmlformats.org/officeDocument/2006/customXml" ds:itemID="{C785E842-5E88-44E2-8161-D24E6A2B123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80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DHT-DELL</dc:creator>
  <cp:keywords/>
  <dc:description/>
  <cp:lastModifiedBy>Olivia Barrett</cp:lastModifiedBy>
  <cp:revision>4</cp:revision>
  <cp:lastPrinted>2024-07-10T12:28:00Z</cp:lastPrinted>
  <dcterms:created xsi:type="dcterms:W3CDTF">2025-07-01T10:03:00Z</dcterms:created>
  <dcterms:modified xsi:type="dcterms:W3CDTF">2025-07-01T10:33:00Z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0x0101007474509C60CF1A47B24CB11149FFA9EF</vt:lpwstr>
  </property>
</Properties>
</file>